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0BD4" w14:textId="7FE534F5" w:rsidR="009048D0" w:rsidRDefault="009048D0" w:rsidP="009048D0">
      <w:pPr>
        <w:jc w:val="center"/>
        <w:rPr>
          <w:sz w:val="22"/>
          <w:szCs w:val="22"/>
          <w:lang w:val="en-CA"/>
        </w:rPr>
      </w:pPr>
    </w:p>
    <w:p w14:paraId="17383F15" w14:textId="25DD4216" w:rsidR="00236040" w:rsidRPr="00DE677E" w:rsidRDefault="00902276" w:rsidP="009048D0">
      <w:pPr>
        <w:jc w:val="center"/>
        <w:rPr>
          <w:b/>
          <w:bCs/>
          <w:sz w:val="22"/>
          <w:szCs w:val="22"/>
        </w:rPr>
      </w:pPr>
      <w:r w:rsidRPr="00DE677E">
        <w:rPr>
          <w:sz w:val="22"/>
          <w:szCs w:val="22"/>
          <w:lang w:val="en-CA"/>
        </w:rPr>
        <w:fldChar w:fldCharType="begin"/>
      </w:r>
      <w:r w:rsidRPr="00DE677E">
        <w:rPr>
          <w:sz w:val="22"/>
          <w:szCs w:val="22"/>
          <w:lang w:val="en-CA"/>
        </w:rPr>
        <w:instrText xml:space="preserve"> SEQ CHAPTER \h \r 1</w:instrText>
      </w:r>
      <w:r w:rsidRPr="00DE677E">
        <w:rPr>
          <w:sz w:val="22"/>
          <w:szCs w:val="22"/>
          <w:lang w:val="en-CA"/>
        </w:rPr>
        <w:fldChar w:fldCharType="end"/>
      </w:r>
      <w:r w:rsidR="00F253F4" w:rsidRPr="00DE677E">
        <w:rPr>
          <w:b/>
          <w:bCs/>
          <w:sz w:val="22"/>
          <w:szCs w:val="22"/>
        </w:rPr>
        <w:t>VIRGINIA HAUFLER</w:t>
      </w:r>
    </w:p>
    <w:p w14:paraId="1C21FA59" w14:textId="648419F0" w:rsidR="00236993" w:rsidRPr="0014463D" w:rsidRDefault="00F253F4" w:rsidP="0014463D">
      <w:pPr>
        <w:jc w:val="center"/>
        <w:rPr>
          <w:sz w:val="22"/>
          <w:szCs w:val="22"/>
        </w:rPr>
      </w:pPr>
      <w:r w:rsidRPr="0014463D">
        <w:rPr>
          <w:sz w:val="22"/>
          <w:szCs w:val="22"/>
        </w:rPr>
        <w:t>Curriculum Vitae</w:t>
      </w:r>
    </w:p>
    <w:p w14:paraId="6EA53BC3" w14:textId="3AA845A2" w:rsidR="000D40F1" w:rsidRDefault="0014463D" w:rsidP="00144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November 2023</w:t>
      </w:r>
    </w:p>
    <w:p w14:paraId="552D1E81" w14:textId="77777777" w:rsidR="0014463D" w:rsidRPr="00DE677E" w:rsidRDefault="0014463D" w:rsidP="00144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2"/>
          <w:szCs w:val="22"/>
        </w:rPr>
      </w:pPr>
    </w:p>
    <w:p w14:paraId="715BD430" w14:textId="6BF9292F" w:rsidR="000D40F1" w:rsidRPr="00DE677E" w:rsidRDefault="000D40F1" w:rsidP="000D40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  <w:r w:rsidRPr="00DE677E">
        <w:rPr>
          <w:b/>
          <w:sz w:val="22"/>
          <w:szCs w:val="22"/>
        </w:rPr>
        <w:t>I.</w:t>
      </w:r>
      <w:r w:rsidRPr="00DE677E"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ab/>
      </w:r>
      <w:r w:rsidRPr="00DE677E">
        <w:rPr>
          <w:b/>
          <w:smallCaps/>
          <w:sz w:val="22"/>
          <w:szCs w:val="22"/>
        </w:rPr>
        <w:t>Personal Information</w:t>
      </w:r>
    </w:p>
    <w:p w14:paraId="59E54E2B" w14:textId="77777777" w:rsidR="00F253F4" w:rsidRPr="00DE677E" w:rsidRDefault="00F253F4" w:rsidP="000D40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</w:p>
    <w:p w14:paraId="4B52A3DC" w14:textId="2D32527C" w:rsidR="000D40F1" w:rsidRPr="00DE677E" w:rsidRDefault="000D40F1" w:rsidP="000D40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smallCaps/>
          <w:sz w:val="22"/>
          <w:szCs w:val="22"/>
          <w:u w:val="single"/>
        </w:rPr>
        <w:t>I.A</w:t>
      </w:r>
      <w:r w:rsidRPr="00DE677E">
        <w:rPr>
          <w:smallCaps/>
          <w:sz w:val="22"/>
          <w:szCs w:val="22"/>
        </w:rPr>
        <w:t>.</w:t>
      </w:r>
      <w:r w:rsidRPr="00DE677E"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ab/>
      </w:r>
      <w:r w:rsidR="00660006" w:rsidRPr="00DE677E">
        <w:rPr>
          <w:sz w:val="22"/>
          <w:szCs w:val="22"/>
          <w:u w:val="single"/>
        </w:rPr>
        <w:t>UID</w:t>
      </w:r>
      <w:r w:rsidR="009C16BD">
        <w:rPr>
          <w:sz w:val="22"/>
          <w:szCs w:val="22"/>
          <w:u w:val="single"/>
        </w:rPr>
        <w:t>, Last Name, First Name, Middle Name, Contact Information</w:t>
      </w:r>
    </w:p>
    <w:p w14:paraId="25CAE9D5" w14:textId="77777777" w:rsidR="009C16BD" w:rsidRPr="0025249B" w:rsidRDefault="009C16BD" w:rsidP="009C16BD">
      <w:pPr>
        <w:ind w:left="1080"/>
        <w:rPr>
          <w:iCs/>
          <w:sz w:val="22"/>
          <w:szCs w:val="22"/>
        </w:rPr>
      </w:pPr>
      <w:r w:rsidRPr="0025249B">
        <w:rPr>
          <w:iCs/>
          <w:sz w:val="22"/>
          <w:szCs w:val="22"/>
        </w:rPr>
        <w:t xml:space="preserve">7343 </w:t>
      </w:r>
      <w:proofErr w:type="spellStart"/>
      <w:r w:rsidRPr="0025249B">
        <w:rPr>
          <w:iCs/>
          <w:sz w:val="22"/>
          <w:szCs w:val="22"/>
        </w:rPr>
        <w:t>Preinkert</w:t>
      </w:r>
      <w:proofErr w:type="spellEnd"/>
      <w:r w:rsidRPr="0025249B">
        <w:rPr>
          <w:iCs/>
          <w:sz w:val="22"/>
          <w:szCs w:val="22"/>
        </w:rPr>
        <w:t xml:space="preserve"> Drive. </w:t>
      </w:r>
    </w:p>
    <w:p w14:paraId="747954EF" w14:textId="77777777" w:rsidR="009C16BD" w:rsidRPr="0025249B" w:rsidRDefault="009C16BD" w:rsidP="009C16BD">
      <w:pPr>
        <w:ind w:left="1080"/>
        <w:rPr>
          <w:iCs/>
          <w:sz w:val="22"/>
          <w:szCs w:val="22"/>
        </w:rPr>
      </w:pPr>
      <w:r w:rsidRPr="0025249B">
        <w:rPr>
          <w:iCs/>
          <w:sz w:val="22"/>
          <w:szCs w:val="22"/>
        </w:rPr>
        <w:t>3117J Chincoteague Hall</w:t>
      </w:r>
    </w:p>
    <w:p w14:paraId="6DBC5CBE" w14:textId="77777777" w:rsidR="009C16BD" w:rsidRPr="0025249B" w:rsidRDefault="009C16BD" w:rsidP="009C16BD">
      <w:pPr>
        <w:ind w:left="1080"/>
        <w:rPr>
          <w:iCs/>
          <w:sz w:val="22"/>
          <w:szCs w:val="22"/>
        </w:rPr>
      </w:pPr>
      <w:r w:rsidRPr="0025249B">
        <w:rPr>
          <w:iCs/>
          <w:sz w:val="22"/>
          <w:szCs w:val="22"/>
        </w:rPr>
        <w:t xml:space="preserve">University of Maryland </w:t>
      </w:r>
    </w:p>
    <w:p w14:paraId="6E3ED20B" w14:textId="7E933D01" w:rsidR="009C16BD" w:rsidRPr="0025249B" w:rsidRDefault="009C16BD" w:rsidP="009C16BD">
      <w:pPr>
        <w:ind w:left="1080"/>
        <w:rPr>
          <w:iCs/>
          <w:sz w:val="22"/>
          <w:szCs w:val="22"/>
        </w:rPr>
      </w:pPr>
      <w:r w:rsidRPr="0025249B">
        <w:rPr>
          <w:iCs/>
          <w:sz w:val="22"/>
          <w:szCs w:val="22"/>
        </w:rPr>
        <w:t>College Park, MD 20742</w:t>
      </w:r>
    </w:p>
    <w:p w14:paraId="71984705" w14:textId="77B6FD50" w:rsidR="009C16BD" w:rsidRPr="0025249B" w:rsidRDefault="009C16BD" w:rsidP="009C16BD">
      <w:pPr>
        <w:ind w:left="1080"/>
        <w:rPr>
          <w:iCs/>
          <w:sz w:val="22"/>
          <w:szCs w:val="22"/>
        </w:rPr>
      </w:pPr>
      <w:r w:rsidRPr="0025249B">
        <w:rPr>
          <w:iCs/>
          <w:sz w:val="22"/>
          <w:szCs w:val="22"/>
        </w:rPr>
        <w:t>301-405-4122</w:t>
      </w:r>
    </w:p>
    <w:p w14:paraId="7B0CD4EC" w14:textId="77777777" w:rsidR="009C16BD" w:rsidRPr="0025249B" w:rsidRDefault="00000000" w:rsidP="009C16BD">
      <w:pPr>
        <w:ind w:left="1080"/>
        <w:rPr>
          <w:iCs/>
          <w:sz w:val="22"/>
          <w:szCs w:val="22"/>
        </w:rPr>
      </w:pPr>
      <w:hyperlink r:id="rId7" w:history="1">
        <w:r w:rsidR="009C16BD" w:rsidRPr="0025249B">
          <w:rPr>
            <w:rStyle w:val="Hyperlink"/>
            <w:iCs/>
            <w:sz w:val="22"/>
            <w:szCs w:val="22"/>
          </w:rPr>
          <w:t>vhaufler@umd.edu</w:t>
        </w:r>
      </w:hyperlink>
    </w:p>
    <w:p w14:paraId="3651555A" w14:textId="77777777" w:rsidR="009C16BD" w:rsidRPr="0025249B" w:rsidRDefault="00000000" w:rsidP="009C16BD">
      <w:pPr>
        <w:ind w:left="1080"/>
        <w:rPr>
          <w:iCs/>
          <w:sz w:val="22"/>
          <w:szCs w:val="22"/>
        </w:rPr>
      </w:pPr>
      <w:hyperlink r:id="rId8" w:history="1">
        <w:r w:rsidR="009C16BD" w:rsidRPr="0025249B">
          <w:rPr>
            <w:rStyle w:val="Hyperlink"/>
            <w:iCs/>
            <w:sz w:val="22"/>
            <w:szCs w:val="22"/>
          </w:rPr>
          <w:t>https://gvpt.umd.edu/facultyprofile/haufler/virginia</w:t>
        </w:r>
      </w:hyperlink>
    </w:p>
    <w:p w14:paraId="1B37C54F" w14:textId="2FFB640E" w:rsidR="0025115C" w:rsidRPr="0025249B" w:rsidRDefault="00000000" w:rsidP="009C16BD">
      <w:pPr>
        <w:ind w:left="1080"/>
        <w:rPr>
          <w:iCs/>
          <w:sz w:val="22"/>
          <w:szCs w:val="22"/>
        </w:rPr>
      </w:pPr>
      <w:hyperlink r:id="rId9" w:history="1">
        <w:r w:rsidR="009C16BD" w:rsidRPr="0025249B">
          <w:rPr>
            <w:rStyle w:val="Hyperlink"/>
            <w:iCs/>
            <w:sz w:val="22"/>
            <w:szCs w:val="22"/>
          </w:rPr>
          <w:t>https://virginiahaufler.com/</w:t>
        </w:r>
      </w:hyperlink>
      <w:r w:rsidR="009C16BD" w:rsidRPr="0025249B">
        <w:rPr>
          <w:iCs/>
          <w:sz w:val="22"/>
          <w:szCs w:val="22"/>
        </w:rPr>
        <w:t xml:space="preserve"> </w:t>
      </w:r>
    </w:p>
    <w:p w14:paraId="4A6C8128" w14:textId="77777777" w:rsidR="008D4B3F" w:rsidRPr="00DE677E" w:rsidRDefault="008D4B3F" w:rsidP="000D40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41BB905B" w14:textId="695CD31E" w:rsidR="00F253F4" w:rsidRPr="00DE677E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mallCaps/>
          <w:sz w:val="22"/>
          <w:szCs w:val="22"/>
        </w:rPr>
      </w:pPr>
      <w:r w:rsidRPr="00DE677E">
        <w:rPr>
          <w:smallCaps/>
          <w:sz w:val="22"/>
          <w:szCs w:val="22"/>
          <w:u w:val="single"/>
        </w:rPr>
        <w:t>I.B.</w:t>
      </w:r>
      <w:r w:rsidRPr="00DE677E">
        <w:rPr>
          <w:smallCaps/>
          <w:sz w:val="22"/>
          <w:szCs w:val="22"/>
        </w:rPr>
        <w:tab/>
      </w:r>
      <w:r w:rsidR="00F253F4" w:rsidRPr="002724C7">
        <w:rPr>
          <w:smallCaps/>
          <w:sz w:val="22"/>
          <w:szCs w:val="22"/>
          <w:u w:val="single"/>
        </w:rPr>
        <w:t>Academic Appointments at UMD</w:t>
      </w:r>
    </w:p>
    <w:p w14:paraId="2AB00526" w14:textId="22D93799" w:rsidR="007E54C1" w:rsidRPr="00DE677E" w:rsidRDefault="00F253F4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bCs/>
          <w:sz w:val="22"/>
          <w:szCs w:val="22"/>
        </w:rPr>
      </w:pPr>
      <w:r w:rsidRPr="00DE677E">
        <w:rPr>
          <w:smallCaps/>
          <w:sz w:val="22"/>
          <w:szCs w:val="22"/>
        </w:rPr>
        <w:tab/>
      </w:r>
      <w:r w:rsidR="007E54C1" w:rsidRPr="00DE677E">
        <w:rPr>
          <w:bCs/>
          <w:sz w:val="22"/>
          <w:szCs w:val="22"/>
        </w:rPr>
        <w:t xml:space="preserve">Associate Professor, Dept. </w:t>
      </w:r>
      <w:r w:rsidR="007E54C1" w:rsidRPr="00DE677E">
        <w:rPr>
          <w:sz w:val="22"/>
          <w:szCs w:val="22"/>
        </w:rPr>
        <w:t>of Government and Politics</w:t>
      </w:r>
      <w:r w:rsidR="008C2EE2">
        <w:rPr>
          <w:sz w:val="22"/>
          <w:szCs w:val="22"/>
        </w:rPr>
        <w:t xml:space="preserve"> A</w:t>
      </w:r>
      <w:r w:rsidR="007E54C1" w:rsidRPr="00DE677E">
        <w:rPr>
          <w:sz w:val="22"/>
          <w:szCs w:val="22"/>
        </w:rPr>
        <w:t>ugust 1997-</w:t>
      </w:r>
      <w:r w:rsidR="008C2EE2">
        <w:rPr>
          <w:sz w:val="22"/>
          <w:szCs w:val="22"/>
        </w:rPr>
        <w:t>present</w:t>
      </w:r>
    </w:p>
    <w:p w14:paraId="48EF6984" w14:textId="77777777" w:rsidR="005107DE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bCs/>
          <w:sz w:val="22"/>
          <w:szCs w:val="22"/>
        </w:rPr>
      </w:pPr>
      <w:r w:rsidRPr="00DE677E">
        <w:rPr>
          <w:b/>
          <w:bCs/>
          <w:sz w:val="22"/>
          <w:szCs w:val="22"/>
        </w:rPr>
        <w:tab/>
      </w:r>
    </w:p>
    <w:p w14:paraId="2373B2A3" w14:textId="2DCC79B5" w:rsidR="00697671" w:rsidRPr="005107DE" w:rsidRDefault="005107DE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7E54C1" w:rsidRPr="00DE677E">
        <w:rPr>
          <w:sz w:val="22"/>
          <w:szCs w:val="22"/>
        </w:rPr>
        <w:t>A</w:t>
      </w:r>
      <w:r w:rsidR="008710E5">
        <w:rPr>
          <w:sz w:val="22"/>
          <w:szCs w:val="22"/>
        </w:rPr>
        <w:t xml:space="preserve">ffiliated </w:t>
      </w:r>
      <w:r w:rsidR="007E54C1" w:rsidRPr="00DE677E">
        <w:rPr>
          <w:sz w:val="22"/>
          <w:szCs w:val="22"/>
        </w:rPr>
        <w:t>Faculty, Center for International Development and Conflict Management</w:t>
      </w:r>
      <w:r w:rsidR="00697671">
        <w:rPr>
          <w:sz w:val="22"/>
          <w:szCs w:val="22"/>
        </w:rPr>
        <w:t xml:space="preserve"> 2001-</w:t>
      </w:r>
      <w:r w:rsidR="008C2EE2">
        <w:rPr>
          <w:sz w:val="22"/>
          <w:szCs w:val="22"/>
        </w:rPr>
        <w:t>present</w:t>
      </w:r>
    </w:p>
    <w:p w14:paraId="63CDBE98" w14:textId="5518C5AF" w:rsidR="007E54C1" w:rsidRPr="00DE677E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bCs/>
          <w:sz w:val="22"/>
          <w:szCs w:val="22"/>
        </w:rPr>
      </w:pPr>
    </w:p>
    <w:p w14:paraId="1851791C" w14:textId="10B89FF6" w:rsidR="007E54C1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2"/>
          <w:szCs w:val="22"/>
        </w:rPr>
      </w:pPr>
      <w:r w:rsidRPr="00DE677E">
        <w:rPr>
          <w:b/>
          <w:bCs/>
          <w:sz w:val="22"/>
          <w:szCs w:val="22"/>
        </w:rPr>
        <w:tab/>
      </w:r>
      <w:r w:rsidRPr="00DE677E">
        <w:rPr>
          <w:sz w:val="22"/>
          <w:szCs w:val="22"/>
        </w:rPr>
        <w:t>A</w:t>
      </w:r>
      <w:r w:rsidR="005107DE">
        <w:rPr>
          <w:sz w:val="22"/>
          <w:szCs w:val="22"/>
        </w:rPr>
        <w:t>ffiliated</w:t>
      </w:r>
      <w:r w:rsidRPr="00DE677E">
        <w:rPr>
          <w:sz w:val="22"/>
          <w:szCs w:val="22"/>
        </w:rPr>
        <w:t xml:space="preserve"> Faculty, School of Public Policy</w:t>
      </w:r>
      <w:r w:rsidR="00E51805" w:rsidRPr="00DE677E">
        <w:rPr>
          <w:sz w:val="22"/>
          <w:szCs w:val="22"/>
        </w:rPr>
        <w:t xml:space="preserve"> January 2000-</w:t>
      </w:r>
      <w:r w:rsidR="008C2EE2">
        <w:rPr>
          <w:sz w:val="22"/>
          <w:szCs w:val="22"/>
        </w:rPr>
        <w:t>present</w:t>
      </w:r>
    </w:p>
    <w:p w14:paraId="3C2D5BC0" w14:textId="3325AD17" w:rsidR="008710E5" w:rsidRDefault="008710E5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2"/>
          <w:szCs w:val="22"/>
        </w:rPr>
      </w:pPr>
    </w:p>
    <w:p w14:paraId="476E2B1D" w14:textId="377E2813" w:rsidR="008710E5" w:rsidRPr="00DE677E" w:rsidRDefault="008710E5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Affiliated Faculty, Harrison Program on the Future Global Agenda</w:t>
      </w:r>
      <w:r w:rsidR="00453B50">
        <w:rPr>
          <w:sz w:val="22"/>
          <w:szCs w:val="22"/>
        </w:rPr>
        <w:t xml:space="preserve"> </w:t>
      </w:r>
      <w:r w:rsidR="0025249B">
        <w:rPr>
          <w:sz w:val="22"/>
          <w:szCs w:val="22"/>
        </w:rPr>
        <w:t>to 2010</w:t>
      </w:r>
    </w:p>
    <w:p w14:paraId="089FD9AD" w14:textId="77777777" w:rsidR="007E54C1" w:rsidRPr="00DE677E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2"/>
          <w:szCs w:val="22"/>
        </w:rPr>
      </w:pPr>
    </w:p>
    <w:p w14:paraId="776E85A8" w14:textId="7EF859BA" w:rsidR="007E54C1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sz w:val="22"/>
          <w:szCs w:val="22"/>
        </w:rPr>
        <w:t xml:space="preserve">        </w:t>
      </w:r>
      <w:r w:rsidRPr="00DE677E">
        <w:rPr>
          <w:sz w:val="22"/>
          <w:szCs w:val="22"/>
        </w:rPr>
        <w:tab/>
      </w:r>
      <w:r w:rsidRPr="00DE677E">
        <w:rPr>
          <w:bCs/>
          <w:sz w:val="22"/>
          <w:szCs w:val="22"/>
        </w:rPr>
        <w:t xml:space="preserve">Assistant Professor, </w:t>
      </w:r>
      <w:r w:rsidRPr="00DE677E">
        <w:rPr>
          <w:sz w:val="22"/>
          <w:szCs w:val="22"/>
        </w:rPr>
        <w:t>Dept. of Government and Politics</w:t>
      </w:r>
      <w:r w:rsidR="0025249B"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>August 19</w:t>
      </w:r>
      <w:r w:rsidR="0025249B">
        <w:rPr>
          <w:sz w:val="22"/>
          <w:szCs w:val="22"/>
        </w:rPr>
        <w:t>91</w:t>
      </w:r>
      <w:r w:rsidRPr="00DE677E">
        <w:rPr>
          <w:sz w:val="22"/>
          <w:szCs w:val="22"/>
        </w:rPr>
        <w:t>-August 97</w:t>
      </w:r>
    </w:p>
    <w:p w14:paraId="25812A68" w14:textId="6744A88D" w:rsidR="0025249B" w:rsidRDefault="0025249B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50032215" w14:textId="5BA90A2D" w:rsidR="0025249B" w:rsidRPr="00DE677E" w:rsidRDefault="0025249B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Instructor, Dept of Government and Politics August 1989-August 1991</w:t>
      </w:r>
    </w:p>
    <w:p w14:paraId="660A66A1" w14:textId="77777777" w:rsidR="007E54C1" w:rsidRPr="00DE677E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1F2FF055" w14:textId="77777777" w:rsidR="00F253F4" w:rsidRPr="00DE677E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 w:rsidRPr="00DE677E">
        <w:rPr>
          <w:sz w:val="22"/>
          <w:szCs w:val="22"/>
          <w:u w:val="single"/>
        </w:rPr>
        <w:t>I.C.</w:t>
      </w:r>
      <w:r w:rsidRPr="00DE677E">
        <w:rPr>
          <w:sz w:val="22"/>
          <w:szCs w:val="22"/>
        </w:rPr>
        <w:tab/>
      </w:r>
      <w:r w:rsidR="00F253F4" w:rsidRPr="002724C7">
        <w:rPr>
          <w:smallCaps/>
          <w:sz w:val="22"/>
          <w:szCs w:val="22"/>
          <w:u w:val="single"/>
        </w:rPr>
        <w:t>Administrative Appointments at UMD</w:t>
      </w:r>
    </w:p>
    <w:p w14:paraId="4B054139" w14:textId="444F447B" w:rsidR="00654E52" w:rsidRDefault="00F253F4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 w:rsidRPr="00DE677E">
        <w:rPr>
          <w:smallCaps/>
          <w:sz w:val="22"/>
          <w:szCs w:val="22"/>
        </w:rPr>
        <w:tab/>
      </w:r>
    </w:p>
    <w:p w14:paraId="14D59C03" w14:textId="60BA5526" w:rsidR="00654E52" w:rsidRDefault="00654E52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bCs/>
          <w:sz w:val="22"/>
          <w:szCs w:val="22"/>
        </w:rPr>
        <w:t xml:space="preserve">Co-Director, GVPT Global, Department of Government and Politics </w:t>
      </w:r>
    </w:p>
    <w:p w14:paraId="585F401A" w14:textId="77777777" w:rsidR="00654E52" w:rsidRDefault="00654E52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2"/>
          <w:szCs w:val="22"/>
        </w:rPr>
      </w:pPr>
    </w:p>
    <w:p w14:paraId="5506A20F" w14:textId="6481834E" w:rsidR="007E54C1" w:rsidRDefault="00654E52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D</w:t>
      </w:r>
      <w:r w:rsidR="007E54C1" w:rsidRPr="00DE677E">
        <w:rPr>
          <w:bCs/>
          <w:sz w:val="22"/>
          <w:szCs w:val="22"/>
        </w:rPr>
        <w:t>irector, Global Communities Living-Learning Program</w:t>
      </w:r>
      <w:r w:rsidR="00F253F4" w:rsidRPr="00DE677E">
        <w:rPr>
          <w:bCs/>
          <w:sz w:val="22"/>
          <w:szCs w:val="22"/>
        </w:rPr>
        <w:tab/>
      </w:r>
      <w:r w:rsidR="007E54C1" w:rsidRPr="00DE677E">
        <w:rPr>
          <w:bCs/>
          <w:sz w:val="22"/>
          <w:szCs w:val="22"/>
        </w:rPr>
        <w:t>January 2011-</w:t>
      </w:r>
      <w:r w:rsidR="0025249B">
        <w:rPr>
          <w:bCs/>
          <w:sz w:val="22"/>
          <w:szCs w:val="22"/>
        </w:rPr>
        <w:t>December 2021</w:t>
      </w:r>
    </w:p>
    <w:p w14:paraId="79477BCF" w14:textId="696DD42E" w:rsidR="00856F83" w:rsidRDefault="00856F83" w:rsidP="00856F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134" w:right="1134"/>
        <w:rPr>
          <w:bCs/>
          <w:sz w:val="22"/>
          <w:szCs w:val="22"/>
        </w:rPr>
      </w:pPr>
      <w:r>
        <w:rPr>
          <w:bCs/>
          <w:sz w:val="22"/>
          <w:szCs w:val="22"/>
        </w:rPr>
        <w:t>Provide strategic vision and academic leadership to university-wide freshmen program; teach two required courses plus supervise capstone projects; oversee budget and expenditures; lead admissions and recruitment; provide ideas, information and contacts for events and other programming; supervise program staff including teaching assistant; liaise with BSOS and Undergraduate Studies; connect with other LLP and Global Programs</w:t>
      </w:r>
    </w:p>
    <w:p w14:paraId="411E571F" w14:textId="340E3B84" w:rsidR="007E54C1" w:rsidRPr="00DE677E" w:rsidRDefault="007E54C1" w:rsidP="000D40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04D98215" w14:textId="2669104D" w:rsidR="007E54C1" w:rsidRPr="00DE677E" w:rsidRDefault="000D40F1" w:rsidP="004214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2"/>
          <w:szCs w:val="22"/>
        </w:rPr>
      </w:pPr>
      <w:r w:rsidRPr="00DE677E">
        <w:rPr>
          <w:smallCaps/>
          <w:sz w:val="22"/>
          <w:szCs w:val="22"/>
        </w:rPr>
        <w:tab/>
      </w:r>
      <w:r w:rsidR="00525F13" w:rsidRPr="00DE677E">
        <w:rPr>
          <w:sz w:val="22"/>
          <w:szCs w:val="22"/>
        </w:rPr>
        <w:t>Graduate</w:t>
      </w:r>
      <w:r w:rsidR="007E54C1" w:rsidRPr="00DE677E">
        <w:rPr>
          <w:sz w:val="22"/>
          <w:szCs w:val="22"/>
        </w:rPr>
        <w:t xml:space="preserve"> Placement Director</w:t>
      </w:r>
      <w:r w:rsidR="005107DE">
        <w:rPr>
          <w:sz w:val="22"/>
          <w:szCs w:val="22"/>
        </w:rPr>
        <w:t>, Department of Government and Politics</w:t>
      </w:r>
      <w:r w:rsidR="00421459">
        <w:rPr>
          <w:sz w:val="22"/>
          <w:szCs w:val="22"/>
        </w:rPr>
        <w:t xml:space="preserve"> </w:t>
      </w:r>
      <w:r w:rsidR="005107DE">
        <w:rPr>
          <w:sz w:val="22"/>
          <w:szCs w:val="22"/>
        </w:rPr>
        <w:t xml:space="preserve">August </w:t>
      </w:r>
      <w:r w:rsidR="007E54C1" w:rsidRPr="00DE677E">
        <w:rPr>
          <w:sz w:val="22"/>
          <w:szCs w:val="22"/>
        </w:rPr>
        <w:t xml:space="preserve">2002-08, 2010-2014 </w:t>
      </w:r>
    </w:p>
    <w:p w14:paraId="377D15D5" w14:textId="77777777" w:rsidR="007E54C1" w:rsidRPr="00DE677E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2"/>
          <w:szCs w:val="22"/>
        </w:rPr>
      </w:pPr>
    </w:p>
    <w:p w14:paraId="4BF742A8" w14:textId="73E9D572" w:rsidR="00CD2FBC" w:rsidRPr="0025249B" w:rsidRDefault="007E54C1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  <w:r w:rsidRPr="00DE677E">
        <w:rPr>
          <w:sz w:val="22"/>
          <w:szCs w:val="22"/>
          <w:u w:val="single"/>
        </w:rPr>
        <w:t>I.D.</w:t>
      </w:r>
      <w:r w:rsidRPr="00DE677E">
        <w:rPr>
          <w:sz w:val="22"/>
          <w:szCs w:val="22"/>
        </w:rPr>
        <w:tab/>
      </w:r>
      <w:r w:rsidR="002B5534">
        <w:rPr>
          <w:smallCaps/>
          <w:sz w:val="22"/>
          <w:szCs w:val="22"/>
          <w:u w:val="single"/>
        </w:rPr>
        <w:t>Other employment</w:t>
      </w:r>
    </w:p>
    <w:p w14:paraId="5794068D" w14:textId="485EC666" w:rsidR="0025249B" w:rsidRDefault="00CD2FBC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mallCaps/>
          <w:sz w:val="22"/>
          <w:szCs w:val="22"/>
        </w:rPr>
        <w:tab/>
      </w:r>
      <w:r w:rsidR="0025249B">
        <w:rPr>
          <w:sz w:val="22"/>
          <w:szCs w:val="22"/>
        </w:rPr>
        <w:t>Joint Chair in Contemporary Policy Studies, McGill Institute for the Study of Canada</w:t>
      </w:r>
    </w:p>
    <w:p w14:paraId="76EE2233" w14:textId="46339F3A" w:rsidR="0025249B" w:rsidRDefault="0025249B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McGill University August 2022-December 2022</w:t>
      </w:r>
    </w:p>
    <w:p w14:paraId="5814049D" w14:textId="77777777" w:rsidR="0025249B" w:rsidRDefault="0025249B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EC80A3E" w14:textId="0B4F60A8" w:rsidR="00CD2FBC" w:rsidRDefault="0025249B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V</w:t>
      </w:r>
      <w:r w:rsidR="00CD2FBC">
        <w:rPr>
          <w:sz w:val="22"/>
          <w:szCs w:val="22"/>
        </w:rPr>
        <w:t xml:space="preserve">isiting Fellow, Global Governance Institute, University College London March 2018 </w:t>
      </w:r>
    </w:p>
    <w:p w14:paraId="5F31C57D" w14:textId="13723982" w:rsidR="00CD2FBC" w:rsidRDefault="00CD2FBC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2014F5B0" w14:textId="7F3BD509" w:rsidR="00CD2FBC" w:rsidRDefault="00CD2FBC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Visiting Scholar, International Studies Program, University of California Riverside 2009 </w:t>
      </w:r>
    </w:p>
    <w:p w14:paraId="30AC4E8D" w14:textId="5D4E4D9D" w:rsidR="00CD2FBC" w:rsidRDefault="00CD2FBC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20046A70" w14:textId="3568A977" w:rsidR="00CD2FBC" w:rsidRDefault="00CD2FBC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Non-resident Fellow, Center on Public Diplomacy, University of Southern California 2009 </w:t>
      </w:r>
    </w:p>
    <w:p w14:paraId="6438A42F" w14:textId="77777777" w:rsidR="00856F83" w:rsidRDefault="00856F83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2024CFD3" w14:textId="39DDAAC1" w:rsidR="00CD2FBC" w:rsidRPr="00CD2FBC" w:rsidRDefault="00CD2FBC" w:rsidP="00CD2F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CD2FBC">
        <w:rPr>
          <w:sz w:val="22"/>
          <w:szCs w:val="22"/>
        </w:rPr>
        <w:t>Visiting Scholar</w:t>
      </w:r>
      <w:r w:rsidRPr="00CD2FBC">
        <w:rPr>
          <w:b/>
          <w:sz w:val="22"/>
          <w:szCs w:val="22"/>
        </w:rPr>
        <w:t xml:space="preserve">, </w:t>
      </w:r>
      <w:r w:rsidRPr="00CD2FBC">
        <w:rPr>
          <w:sz w:val="22"/>
          <w:szCs w:val="22"/>
        </w:rPr>
        <w:t xml:space="preserve">Lee </w:t>
      </w:r>
      <w:proofErr w:type="spellStart"/>
      <w:r w:rsidRPr="00CD2FBC">
        <w:rPr>
          <w:sz w:val="22"/>
          <w:szCs w:val="22"/>
        </w:rPr>
        <w:t>Kuan</w:t>
      </w:r>
      <w:proofErr w:type="spellEnd"/>
      <w:r w:rsidRPr="00CD2FBC">
        <w:rPr>
          <w:sz w:val="22"/>
          <w:szCs w:val="22"/>
        </w:rPr>
        <w:t xml:space="preserve"> Yew School of Public Policy, National University of Singapore</w:t>
      </w:r>
    </w:p>
    <w:p w14:paraId="3F4583EE" w14:textId="4B9165B2" w:rsidR="00CD2FBC" w:rsidRPr="00CD2FBC" w:rsidRDefault="00CD2FBC" w:rsidP="00CD2F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CD2FBC">
        <w:rPr>
          <w:sz w:val="22"/>
          <w:szCs w:val="22"/>
        </w:rPr>
        <w:tab/>
      </w:r>
      <w:r w:rsidR="0025249B">
        <w:rPr>
          <w:sz w:val="22"/>
          <w:szCs w:val="22"/>
        </w:rPr>
        <w:tab/>
      </w:r>
      <w:r w:rsidRPr="00CD2FBC">
        <w:rPr>
          <w:sz w:val="22"/>
          <w:szCs w:val="22"/>
        </w:rPr>
        <w:t>November 2009</w:t>
      </w:r>
      <w:r>
        <w:rPr>
          <w:sz w:val="22"/>
          <w:szCs w:val="22"/>
        </w:rPr>
        <w:t xml:space="preserve"> </w:t>
      </w:r>
    </w:p>
    <w:p w14:paraId="1B76F4E4" w14:textId="260E499E" w:rsidR="00CD2FBC" w:rsidRDefault="00CD2FBC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CD2FBC">
        <w:rPr>
          <w:sz w:val="22"/>
          <w:szCs w:val="22"/>
        </w:rPr>
        <w:t xml:space="preserve">        </w:t>
      </w:r>
    </w:p>
    <w:p w14:paraId="4C763D2A" w14:textId="77777777" w:rsidR="00DC3DD7" w:rsidRDefault="00CD2FBC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="00F253F4" w:rsidRPr="00DE677E">
        <w:rPr>
          <w:sz w:val="22"/>
          <w:szCs w:val="22"/>
        </w:rPr>
        <w:t xml:space="preserve">enior Associate and </w:t>
      </w:r>
      <w:r w:rsidR="00E51805" w:rsidRPr="00DE677E">
        <w:rPr>
          <w:sz w:val="22"/>
          <w:szCs w:val="22"/>
        </w:rPr>
        <w:t>Director</w:t>
      </w:r>
      <w:r w:rsidR="00F253F4" w:rsidRPr="00DE677E">
        <w:rPr>
          <w:sz w:val="22"/>
          <w:szCs w:val="22"/>
        </w:rPr>
        <w:t xml:space="preserve">, </w:t>
      </w:r>
      <w:r w:rsidR="00E51805" w:rsidRPr="00DE677E">
        <w:rPr>
          <w:sz w:val="22"/>
          <w:szCs w:val="22"/>
        </w:rPr>
        <w:t xml:space="preserve">Program on the Role of the Private Sector in International Affairs, </w:t>
      </w:r>
    </w:p>
    <w:p w14:paraId="66C74774" w14:textId="1E8A5075" w:rsidR="00E51805" w:rsidRPr="00DE677E" w:rsidRDefault="00DC3DD7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1805" w:rsidRPr="00DE677E">
        <w:rPr>
          <w:sz w:val="22"/>
          <w:szCs w:val="22"/>
        </w:rPr>
        <w:t>Carnegie Endowment for International Peace, January 1998-July 1999</w:t>
      </w:r>
    </w:p>
    <w:p w14:paraId="56590D3F" w14:textId="77777777" w:rsidR="00E51805" w:rsidRPr="00DE677E" w:rsidRDefault="00E51805" w:rsidP="00E518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312F043F" w14:textId="66063F0D" w:rsidR="007E54C1" w:rsidRPr="00DE677E" w:rsidRDefault="00E51805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bCs/>
          <w:sz w:val="22"/>
          <w:szCs w:val="22"/>
        </w:rPr>
        <w:tab/>
      </w:r>
      <w:r w:rsidR="007E54C1" w:rsidRPr="00DE677E">
        <w:rPr>
          <w:bCs/>
          <w:sz w:val="22"/>
          <w:szCs w:val="22"/>
        </w:rPr>
        <w:t xml:space="preserve">Visiting Scholar, </w:t>
      </w:r>
      <w:r w:rsidRPr="00DE677E">
        <w:rPr>
          <w:sz w:val="22"/>
          <w:szCs w:val="22"/>
        </w:rPr>
        <w:t>Nankai University China,</w:t>
      </w:r>
      <w:r w:rsidR="007E54C1" w:rsidRPr="00DE677E">
        <w:rPr>
          <w:sz w:val="22"/>
          <w:szCs w:val="22"/>
        </w:rPr>
        <w:t xml:space="preserve"> Program for International Studies in Asia</w:t>
      </w:r>
      <w:r w:rsidR="00DC3DD7">
        <w:rPr>
          <w:sz w:val="22"/>
          <w:szCs w:val="22"/>
        </w:rPr>
        <w:t xml:space="preserve">, </w:t>
      </w:r>
      <w:r w:rsidR="007E54C1" w:rsidRPr="00DE677E">
        <w:rPr>
          <w:sz w:val="22"/>
          <w:szCs w:val="22"/>
        </w:rPr>
        <w:t>June-July 1995</w:t>
      </w:r>
    </w:p>
    <w:p w14:paraId="73C2B941" w14:textId="7532274F" w:rsidR="007E54C1" w:rsidRPr="00DE677E" w:rsidRDefault="00E51805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sz w:val="22"/>
          <w:szCs w:val="22"/>
        </w:rPr>
        <w:tab/>
      </w:r>
    </w:p>
    <w:p w14:paraId="1049E0B0" w14:textId="25955160" w:rsidR="007E54C1" w:rsidRPr="00DE677E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sz w:val="22"/>
          <w:szCs w:val="22"/>
        </w:rPr>
        <w:t xml:space="preserve">        </w:t>
      </w:r>
      <w:r w:rsidRPr="00DE677E">
        <w:rPr>
          <w:sz w:val="22"/>
          <w:szCs w:val="22"/>
        </w:rPr>
        <w:tab/>
      </w:r>
      <w:r w:rsidRPr="00DE677E">
        <w:rPr>
          <w:bCs/>
          <w:sz w:val="22"/>
          <w:szCs w:val="22"/>
        </w:rPr>
        <w:t>Lecturer,</w:t>
      </w:r>
      <w:r w:rsidRPr="00DE677E">
        <w:rPr>
          <w:sz w:val="22"/>
          <w:szCs w:val="22"/>
        </w:rPr>
        <w:t xml:space="preserve"> Cornell in Washington Program</w:t>
      </w:r>
      <w:r w:rsidR="00DC3DD7"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 xml:space="preserve">August 1991- May </w:t>
      </w:r>
      <w:r w:rsidR="00DC3DD7">
        <w:rPr>
          <w:sz w:val="22"/>
          <w:szCs w:val="22"/>
        </w:rPr>
        <w:t>19</w:t>
      </w:r>
      <w:r w:rsidRPr="00DE677E">
        <w:rPr>
          <w:sz w:val="22"/>
          <w:szCs w:val="22"/>
        </w:rPr>
        <w:t>92</w:t>
      </w:r>
    </w:p>
    <w:p w14:paraId="7D3D6CF7" w14:textId="77777777" w:rsidR="007E54C1" w:rsidRPr="00DE677E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388A464D" w14:textId="2B131945" w:rsidR="007E54C1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sz w:val="22"/>
          <w:szCs w:val="22"/>
        </w:rPr>
        <w:t xml:space="preserve">        </w:t>
      </w:r>
      <w:r w:rsidRPr="00DE677E">
        <w:rPr>
          <w:sz w:val="22"/>
          <w:szCs w:val="22"/>
        </w:rPr>
        <w:tab/>
        <w:t>I</w:t>
      </w:r>
      <w:r w:rsidR="002B5534">
        <w:rPr>
          <w:bCs/>
          <w:sz w:val="22"/>
          <w:szCs w:val="22"/>
        </w:rPr>
        <w:t>nstructor/ Administrative Assistant</w:t>
      </w:r>
      <w:r w:rsidRPr="00DE677E">
        <w:rPr>
          <w:bCs/>
          <w:sz w:val="22"/>
          <w:szCs w:val="22"/>
        </w:rPr>
        <w:t xml:space="preserve">, </w:t>
      </w:r>
      <w:r w:rsidRPr="00DE677E">
        <w:rPr>
          <w:sz w:val="22"/>
          <w:szCs w:val="22"/>
        </w:rPr>
        <w:t xml:space="preserve">Dept. of Political Science, UCLA January 1988- August </w:t>
      </w:r>
      <w:r w:rsidR="005107DE">
        <w:rPr>
          <w:sz w:val="22"/>
          <w:szCs w:val="22"/>
        </w:rPr>
        <w:t>198</w:t>
      </w:r>
      <w:r w:rsidRPr="00DE677E">
        <w:rPr>
          <w:sz w:val="22"/>
          <w:szCs w:val="22"/>
        </w:rPr>
        <w:t>9</w:t>
      </w:r>
    </w:p>
    <w:p w14:paraId="7FA04752" w14:textId="77777777" w:rsidR="002B5534" w:rsidRDefault="002B5534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42DCFEBD" w14:textId="1D8A0A56" w:rsidR="002B5534" w:rsidRPr="00DE677E" w:rsidRDefault="002B5534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Graduate Assistant,</w:t>
      </w:r>
      <w:r w:rsidR="00BF1B42">
        <w:rPr>
          <w:sz w:val="22"/>
          <w:szCs w:val="22"/>
        </w:rPr>
        <w:t xml:space="preserve"> Cornell in Geneva Program, 1986-87</w:t>
      </w:r>
    </w:p>
    <w:p w14:paraId="54BB5BF4" w14:textId="53D08BCC" w:rsidR="007E54C1" w:rsidRPr="00DE677E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bCs/>
          <w:sz w:val="22"/>
          <w:szCs w:val="22"/>
        </w:rPr>
      </w:pPr>
      <w:r w:rsidRPr="00DE677E">
        <w:rPr>
          <w:b/>
          <w:bCs/>
          <w:sz w:val="22"/>
          <w:szCs w:val="22"/>
        </w:rPr>
        <w:tab/>
      </w:r>
    </w:p>
    <w:p w14:paraId="32D5EC21" w14:textId="52ED0BE4" w:rsidR="007E54C1" w:rsidRPr="00DE677E" w:rsidRDefault="007E54C1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Cs/>
          <w:sz w:val="22"/>
          <w:szCs w:val="22"/>
        </w:rPr>
      </w:pPr>
      <w:r w:rsidRPr="00DE677E">
        <w:rPr>
          <w:b/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>Graduate Assistant,</w:t>
      </w:r>
      <w:r w:rsidR="00E51805" w:rsidRPr="00DE677E">
        <w:rPr>
          <w:bCs/>
          <w:sz w:val="22"/>
          <w:szCs w:val="22"/>
        </w:rPr>
        <w:t xml:space="preserve"> Cornell in Washington Program</w:t>
      </w:r>
      <w:r w:rsidR="00DC3DD7">
        <w:rPr>
          <w:bCs/>
          <w:sz w:val="22"/>
          <w:szCs w:val="22"/>
        </w:rPr>
        <w:t xml:space="preserve"> </w:t>
      </w:r>
      <w:r w:rsidR="00BF1B42">
        <w:rPr>
          <w:bCs/>
          <w:sz w:val="22"/>
          <w:szCs w:val="22"/>
        </w:rPr>
        <w:t>August 1984-May 1986</w:t>
      </w:r>
    </w:p>
    <w:p w14:paraId="201AEB80" w14:textId="77777777" w:rsidR="00E51805" w:rsidRDefault="00E51805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Cs/>
          <w:sz w:val="22"/>
          <w:szCs w:val="22"/>
        </w:rPr>
      </w:pPr>
    </w:p>
    <w:p w14:paraId="6950B92A" w14:textId="2F597972" w:rsidR="002B5534" w:rsidRDefault="002B5534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Research Assistant, Prof. </w:t>
      </w:r>
      <w:proofErr w:type="spellStart"/>
      <w:r>
        <w:rPr>
          <w:bCs/>
          <w:sz w:val="22"/>
          <w:szCs w:val="22"/>
        </w:rPr>
        <w:t>Amitai</w:t>
      </w:r>
      <w:proofErr w:type="spellEnd"/>
      <w:r>
        <w:rPr>
          <w:bCs/>
          <w:sz w:val="22"/>
          <w:szCs w:val="22"/>
        </w:rPr>
        <w:t xml:space="preserve"> Etzioni, George Washington University </w:t>
      </w:r>
      <w:r w:rsidR="005107DE">
        <w:rPr>
          <w:bCs/>
          <w:sz w:val="22"/>
          <w:szCs w:val="22"/>
        </w:rPr>
        <w:t xml:space="preserve">September-December </w:t>
      </w:r>
      <w:r>
        <w:rPr>
          <w:bCs/>
          <w:sz w:val="22"/>
          <w:szCs w:val="22"/>
        </w:rPr>
        <w:t>198</w:t>
      </w:r>
      <w:r w:rsidR="00DC3DD7">
        <w:rPr>
          <w:bCs/>
          <w:sz w:val="22"/>
          <w:szCs w:val="22"/>
        </w:rPr>
        <w:t>4</w:t>
      </w:r>
    </w:p>
    <w:p w14:paraId="58DC7CDD" w14:textId="77777777" w:rsidR="002B5534" w:rsidRPr="00DE677E" w:rsidRDefault="002B5534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Cs/>
          <w:sz w:val="22"/>
          <w:szCs w:val="22"/>
        </w:rPr>
      </w:pPr>
    </w:p>
    <w:p w14:paraId="454E0958" w14:textId="4085F06B" w:rsidR="00E51805" w:rsidRPr="00DE677E" w:rsidRDefault="00E51805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</w:r>
      <w:r w:rsidR="00DC3DD7">
        <w:rPr>
          <w:bCs/>
          <w:sz w:val="22"/>
          <w:szCs w:val="22"/>
        </w:rPr>
        <w:t>Research/</w:t>
      </w:r>
      <w:r w:rsidRPr="00DE677E">
        <w:rPr>
          <w:bCs/>
          <w:sz w:val="22"/>
          <w:szCs w:val="22"/>
        </w:rPr>
        <w:t>Teaching Assistant, Dept. of Government, Cornell University</w:t>
      </w:r>
      <w:r w:rsidR="00DC3DD7">
        <w:rPr>
          <w:bCs/>
          <w:sz w:val="22"/>
          <w:szCs w:val="22"/>
        </w:rPr>
        <w:t xml:space="preserve"> </w:t>
      </w:r>
      <w:r w:rsidR="00F668DB">
        <w:rPr>
          <w:bCs/>
          <w:sz w:val="22"/>
          <w:szCs w:val="22"/>
        </w:rPr>
        <w:t>August 1981-August 1984</w:t>
      </w:r>
    </w:p>
    <w:p w14:paraId="37E11811" w14:textId="77777777" w:rsidR="00E51805" w:rsidRPr="00DE677E" w:rsidRDefault="00E51805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Cs/>
          <w:sz w:val="22"/>
          <w:szCs w:val="22"/>
        </w:rPr>
      </w:pPr>
    </w:p>
    <w:p w14:paraId="62245BEA" w14:textId="16934434" w:rsidR="00C3779F" w:rsidRPr="00DE677E" w:rsidRDefault="00F26B46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</w:r>
      <w:r w:rsidR="00E51805" w:rsidRPr="00DE677E">
        <w:rPr>
          <w:bCs/>
          <w:sz w:val="22"/>
          <w:szCs w:val="22"/>
        </w:rPr>
        <w:t xml:space="preserve">Administrative Staff, </w:t>
      </w:r>
      <w:r w:rsidR="00C3779F" w:rsidRPr="00DE677E">
        <w:rPr>
          <w:bCs/>
          <w:sz w:val="22"/>
          <w:szCs w:val="22"/>
        </w:rPr>
        <w:t>Provident Mutual Life Insurance Co.</w:t>
      </w:r>
      <w:r w:rsidR="00DC3DD7">
        <w:rPr>
          <w:bCs/>
          <w:sz w:val="22"/>
          <w:szCs w:val="22"/>
        </w:rPr>
        <w:t xml:space="preserve"> </w:t>
      </w:r>
      <w:r w:rsidRPr="00DE677E">
        <w:rPr>
          <w:bCs/>
          <w:sz w:val="22"/>
          <w:szCs w:val="22"/>
        </w:rPr>
        <w:t>1980-81</w:t>
      </w:r>
    </w:p>
    <w:p w14:paraId="6C488A9A" w14:textId="77777777" w:rsidR="00F253F4" w:rsidRPr="00DE677E" w:rsidRDefault="00F253F4" w:rsidP="007E54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Cs/>
          <w:sz w:val="22"/>
          <w:szCs w:val="22"/>
        </w:rPr>
      </w:pPr>
    </w:p>
    <w:p w14:paraId="6673B8BB" w14:textId="291C2428" w:rsidR="00902276" w:rsidRPr="00DE677E" w:rsidRDefault="00F253F4" w:rsidP="00F253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2"/>
          <w:szCs w:val="22"/>
        </w:rPr>
      </w:pPr>
      <w:r w:rsidRPr="00DE677E">
        <w:rPr>
          <w:bCs/>
          <w:sz w:val="22"/>
          <w:szCs w:val="22"/>
          <w:u w:val="single"/>
        </w:rPr>
        <w:t>I. E.</w:t>
      </w:r>
      <w:r w:rsidRPr="00DE677E">
        <w:rPr>
          <w:bCs/>
          <w:sz w:val="22"/>
          <w:szCs w:val="22"/>
        </w:rPr>
        <w:tab/>
      </w:r>
      <w:r w:rsidR="00902276" w:rsidRPr="002724C7">
        <w:rPr>
          <w:smallCaps/>
          <w:sz w:val="22"/>
          <w:szCs w:val="22"/>
          <w:u w:val="single"/>
        </w:rPr>
        <w:t>Education</w:t>
      </w:r>
      <w:r w:rsidRPr="002724C7">
        <w:rPr>
          <w:smallCaps/>
          <w:sz w:val="22"/>
          <w:szCs w:val="22"/>
          <w:u w:val="single"/>
        </w:rPr>
        <w:t>al Background</w:t>
      </w:r>
      <w:r w:rsidR="00902276" w:rsidRPr="002724C7">
        <w:rPr>
          <w:smallCaps/>
          <w:sz w:val="22"/>
          <w:szCs w:val="22"/>
          <w:u w:val="single"/>
        </w:rPr>
        <w:t xml:space="preserve">    </w:t>
      </w:r>
      <w:r w:rsidR="00902276" w:rsidRPr="00DE677E">
        <w:rPr>
          <w:smallCap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E1B54C" w14:textId="5FE96F59" w:rsidR="00902276" w:rsidRPr="00DE677E" w:rsidRDefault="00F253F4" w:rsidP="00A205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b/>
          <w:bCs/>
          <w:sz w:val="22"/>
          <w:szCs w:val="22"/>
        </w:rPr>
        <w:tab/>
      </w:r>
      <w:r w:rsidR="00440845">
        <w:rPr>
          <w:sz w:val="22"/>
          <w:szCs w:val="22"/>
        </w:rPr>
        <w:t xml:space="preserve">1991 </w:t>
      </w:r>
      <w:r w:rsidR="00236993" w:rsidRPr="00DE677E">
        <w:rPr>
          <w:bCs/>
          <w:sz w:val="22"/>
          <w:szCs w:val="22"/>
        </w:rPr>
        <w:t>Ph.D.</w:t>
      </w:r>
      <w:r w:rsidR="00440845">
        <w:rPr>
          <w:bCs/>
          <w:sz w:val="22"/>
          <w:szCs w:val="22"/>
        </w:rPr>
        <w:t xml:space="preserve"> in Government</w:t>
      </w:r>
      <w:r w:rsidR="00236993" w:rsidRPr="00DE677E">
        <w:rPr>
          <w:bCs/>
          <w:sz w:val="22"/>
          <w:szCs w:val="22"/>
        </w:rPr>
        <w:t xml:space="preserve">, </w:t>
      </w:r>
      <w:r w:rsidR="00902276" w:rsidRPr="00DE677E">
        <w:rPr>
          <w:bCs/>
          <w:sz w:val="22"/>
          <w:szCs w:val="22"/>
        </w:rPr>
        <w:t>Cornell University</w:t>
      </w:r>
      <w:r w:rsidR="00236993" w:rsidRPr="00DE677E">
        <w:rPr>
          <w:sz w:val="22"/>
          <w:szCs w:val="22"/>
        </w:rPr>
        <w:t xml:space="preserve"> </w:t>
      </w:r>
      <w:r w:rsidR="00902276" w:rsidRPr="00DE677E">
        <w:rPr>
          <w:sz w:val="22"/>
          <w:szCs w:val="22"/>
        </w:rPr>
        <w:t xml:space="preserve">Department of Government </w:t>
      </w:r>
    </w:p>
    <w:p w14:paraId="21FBE945" w14:textId="6B2C24D5" w:rsidR="00147DD0" w:rsidRPr="00DE677E" w:rsidRDefault="00147DD0" w:rsidP="00F253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5830C6EB" w14:textId="4771BB41" w:rsidR="00147DD0" w:rsidRPr="00440845" w:rsidRDefault="00F253F4" w:rsidP="00147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2"/>
          <w:szCs w:val="22"/>
        </w:rPr>
      </w:pPr>
      <w:r w:rsidRPr="00DE677E">
        <w:rPr>
          <w:sz w:val="22"/>
          <w:szCs w:val="22"/>
        </w:rPr>
        <w:tab/>
      </w:r>
      <w:r w:rsidR="00440845">
        <w:rPr>
          <w:sz w:val="22"/>
          <w:szCs w:val="22"/>
        </w:rPr>
        <w:t xml:space="preserve">1986-1987 </w:t>
      </w:r>
      <w:r w:rsidR="00236993" w:rsidRPr="00DE677E">
        <w:rPr>
          <w:sz w:val="22"/>
          <w:szCs w:val="22"/>
        </w:rPr>
        <w:t>Non-Degree</w:t>
      </w:r>
      <w:r w:rsidRPr="00DE677E">
        <w:rPr>
          <w:sz w:val="22"/>
          <w:szCs w:val="22"/>
        </w:rPr>
        <w:t xml:space="preserve"> Courses</w:t>
      </w:r>
      <w:r w:rsidR="00236993" w:rsidRPr="00DE677E">
        <w:rPr>
          <w:sz w:val="22"/>
          <w:szCs w:val="22"/>
        </w:rPr>
        <w:t xml:space="preserve">, </w:t>
      </w:r>
      <w:r w:rsidR="00147DD0" w:rsidRPr="00DE677E">
        <w:rPr>
          <w:sz w:val="22"/>
          <w:szCs w:val="22"/>
        </w:rPr>
        <w:t>Graduate Institute of Interna</w:t>
      </w:r>
      <w:r w:rsidR="00620A4C" w:rsidRPr="00DE677E">
        <w:rPr>
          <w:sz w:val="22"/>
          <w:szCs w:val="22"/>
        </w:rPr>
        <w:t>tional Studies</w:t>
      </w:r>
      <w:r w:rsidR="00440845">
        <w:rPr>
          <w:b/>
          <w:sz w:val="22"/>
          <w:szCs w:val="22"/>
        </w:rPr>
        <w:t xml:space="preserve">, </w:t>
      </w:r>
      <w:r w:rsidR="00440845" w:rsidRPr="00440845">
        <w:rPr>
          <w:bCs/>
          <w:sz w:val="22"/>
          <w:szCs w:val="22"/>
        </w:rPr>
        <w:t>Geneva</w:t>
      </w:r>
    </w:p>
    <w:p w14:paraId="624C10D1" w14:textId="77777777" w:rsidR="00147DD0" w:rsidRPr="00DE677E" w:rsidRDefault="00147DD0" w:rsidP="00147D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</w:rPr>
      </w:pPr>
    </w:p>
    <w:p w14:paraId="1B2E0DE6" w14:textId="61C8B6AA" w:rsidR="00902276" w:rsidRPr="00DE677E" w:rsidRDefault="00F253F4" w:rsidP="00A205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bCs/>
          <w:sz w:val="22"/>
          <w:szCs w:val="22"/>
        </w:rPr>
        <w:tab/>
      </w:r>
      <w:r w:rsidR="00440845">
        <w:rPr>
          <w:bCs/>
          <w:sz w:val="22"/>
          <w:szCs w:val="22"/>
        </w:rPr>
        <w:t xml:space="preserve">1986 </w:t>
      </w:r>
      <w:r w:rsidR="00236993" w:rsidRPr="00DE677E">
        <w:rPr>
          <w:bCs/>
          <w:sz w:val="22"/>
          <w:szCs w:val="22"/>
        </w:rPr>
        <w:t>M.A.</w:t>
      </w:r>
      <w:r w:rsidR="00440845">
        <w:rPr>
          <w:bCs/>
          <w:sz w:val="22"/>
          <w:szCs w:val="22"/>
        </w:rPr>
        <w:t xml:space="preserve"> in Government</w:t>
      </w:r>
      <w:r w:rsidR="00236993" w:rsidRPr="00DE677E">
        <w:rPr>
          <w:bCs/>
          <w:sz w:val="22"/>
          <w:szCs w:val="22"/>
        </w:rPr>
        <w:t xml:space="preserve">, </w:t>
      </w:r>
      <w:r w:rsidR="00902276" w:rsidRPr="00DE677E">
        <w:rPr>
          <w:bCs/>
          <w:sz w:val="22"/>
          <w:szCs w:val="22"/>
        </w:rPr>
        <w:t>Cornell University</w:t>
      </w:r>
      <w:r w:rsidR="00A2058E" w:rsidRPr="00DE677E">
        <w:rPr>
          <w:sz w:val="22"/>
          <w:szCs w:val="22"/>
        </w:rPr>
        <w:t xml:space="preserve"> </w:t>
      </w:r>
      <w:r w:rsidR="00902276" w:rsidRPr="00DE677E">
        <w:rPr>
          <w:sz w:val="22"/>
          <w:szCs w:val="22"/>
        </w:rPr>
        <w:t>Department of Government</w:t>
      </w:r>
    </w:p>
    <w:p w14:paraId="50D80094" w14:textId="77777777" w:rsidR="00902276" w:rsidRPr="00DE677E" w:rsidRDefault="00902276" w:rsidP="009022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6089FD30" w14:textId="77777777" w:rsidR="00440845" w:rsidRDefault="00F253F4" w:rsidP="004408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bCs/>
          <w:sz w:val="22"/>
          <w:szCs w:val="22"/>
        </w:rPr>
        <w:tab/>
      </w:r>
      <w:r w:rsidR="00440845">
        <w:rPr>
          <w:bCs/>
          <w:sz w:val="22"/>
          <w:szCs w:val="22"/>
        </w:rPr>
        <w:t xml:space="preserve">1979 </w:t>
      </w:r>
      <w:r w:rsidR="00236993" w:rsidRPr="00DE677E">
        <w:rPr>
          <w:bCs/>
          <w:sz w:val="22"/>
          <w:szCs w:val="22"/>
        </w:rPr>
        <w:t>B.A.</w:t>
      </w:r>
      <w:r w:rsidR="00440845">
        <w:rPr>
          <w:bCs/>
          <w:sz w:val="22"/>
          <w:szCs w:val="22"/>
        </w:rPr>
        <w:t>/B.A.</w:t>
      </w:r>
      <w:r w:rsidR="00236993" w:rsidRPr="00DE677E">
        <w:rPr>
          <w:bCs/>
          <w:sz w:val="22"/>
          <w:szCs w:val="22"/>
        </w:rPr>
        <w:t xml:space="preserve"> (Dual Degree Program) </w:t>
      </w:r>
      <w:r w:rsidR="00440845">
        <w:rPr>
          <w:bCs/>
          <w:sz w:val="22"/>
          <w:szCs w:val="22"/>
        </w:rPr>
        <w:t xml:space="preserve">in </w:t>
      </w:r>
      <w:r w:rsidR="00440845" w:rsidRPr="00DE677E">
        <w:rPr>
          <w:sz w:val="22"/>
          <w:szCs w:val="22"/>
        </w:rPr>
        <w:t>Foreign Service an</w:t>
      </w:r>
      <w:r w:rsidR="00440845">
        <w:rPr>
          <w:sz w:val="22"/>
          <w:szCs w:val="22"/>
        </w:rPr>
        <w:t xml:space="preserve">d </w:t>
      </w:r>
      <w:r w:rsidR="00440845" w:rsidRPr="00DE677E">
        <w:rPr>
          <w:sz w:val="22"/>
          <w:szCs w:val="22"/>
        </w:rPr>
        <w:t xml:space="preserve">International Affairs, and </w:t>
      </w:r>
    </w:p>
    <w:p w14:paraId="1B741780" w14:textId="24E42E6B" w:rsidR="00902276" w:rsidRPr="00DE677E" w:rsidRDefault="00440845" w:rsidP="004408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677E">
        <w:rPr>
          <w:sz w:val="22"/>
          <w:szCs w:val="22"/>
        </w:rPr>
        <w:t>Russian Language and Literature</w:t>
      </w:r>
      <w:r>
        <w:rPr>
          <w:sz w:val="22"/>
          <w:szCs w:val="22"/>
        </w:rPr>
        <w:t xml:space="preserve">, </w:t>
      </w:r>
      <w:r w:rsidR="00902276" w:rsidRPr="00DE677E">
        <w:rPr>
          <w:bCs/>
          <w:sz w:val="22"/>
          <w:szCs w:val="22"/>
        </w:rPr>
        <w:t xml:space="preserve">Pennsylvania State </w:t>
      </w:r>
      <w:r>
        <w:rPr>
          <w:bCs/>
          <w:sz w:val="22"/>
          <w:szCs w:val="22"/>
        </w:rPr>
        <w:t>University</w:t>
      </w:r>
    </w:p>
    <w:p w14:paraId="275AEA7B" w14:textId="77777777" w:rsidR="00FD0836" w:rsidRPr="00DE677E" w:rsidRDefault="00FD0836" w:rsidP="00A205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65E239A9" w14:textId="196C593B" w:rsidR="00FD0836" w:rsidRPr="00DE677E" w:rsidRDefault="00FD0836" w:rsidP="00A205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 w:rsidRPr="00DE677E">
        <w:rPr>
          <w:sz w:val="22"/>
          <w:szCs w:val="22"/>
          <w:u w:val="single"/>
        </w:rPr>
        <w:t>I.F.</w:t>
      </w:r>
      <w:r w:rsidRPr="00DE677E">
        <w:rPr>
          <w:sz w:val="22"/>
          <w:szCs w:val="22"/>
        </w:rPr>
        <w:tab/>
      </w:r>
      <w:r w:rsidRPr="002724C7">
        <w:rPr>
          <w:sz w:val="22"/>
          <w:szCs w:val="22"/>
          <w:u w:val="single"/>
        </w:rPr>
        <w:t>C</w:t>
      </w:r>
      <w:r w:rsidRPr="002724C7">
        <w:rPr>
          <w:smallCaps/>
          <w:sz w:val="22"/>
          <w:szCs w:val="22"/>
          <w:u w:val="single"/>
        </w:rPr>
        <w:t>ontinuing Education</w:t>
      </w:r>
    </w:p>
    <w:p w14:paraId="38675B13" w14:textId="228697E1" w:rsidR="00694676" w:rsidRDefault="00694676" w:rsidP="0069467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French Language; virtual courses; </w:t>
      </w:r>
      <w:r w:rsidR="0033741C">
        <w:rPr>
          <w:sz w:val="22"/>
          <w:szCs w:val="22"/>
        </w:rPr>
        <w:t xml:space="preserve">supported by Pierre Elliott Trudeau Foundation, </w:t>
      </w:r>
      <w:r>
        <w:rPr>
          <w:sz w:val="22"/>
          <w:szCs w:val="22"/>
        </w:rPr>
        <w:t>July 2022-presen</w:t>
      </w:r>
      <w:r w:rsidR="00654E52">
        <w:rPr>
          <w:sz w:val="22"/>
          <w:szCs w:val="22"/>
        </w:rPr>
        <w:t xml:space="preserve">t </w:t>
      </w:r>
    </w:p>
    <w:p w14:paraId="00E6284A" w14:textId="18A45C40" w:rsidR="00694676" w:rsidRDefault="00694676" w:rsidP="00694676">
      <w:pPr>
        <w:ind w:left="720"/>
        <w:rPr>
          <w:sz w:val="22"/>
          <w:szCs w:val="22"/>
        </w:rPr>
      </w:pPr>
    </w:p>
    <w:p w14:paraId="74BDA314" w14:textId="608E54FD" w:rsidR="00694676" w:rsidRPr="00694676" w:rsidRDefault="00694676" w:rsidP="0069467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UMD </w:t>
      </w:r>
      <w:r w:rsidRPr="00694676">
        <w:rPr>
          <w:sz w:val="22"/>
          <w:szCs w:val="22"/>
        </w:rPr>
        <w:t>Travel and Card Services Roles and Responsibilities</w:t>
      </w:r>
      <w:r>
        <w:rPr>
          <w:sz w:val="22"/>
          <w:szCs w:val="22"/>
        </w:rPr>
        <w:t xml:space="preserve">; online; </w:t>
      </w:r>
      <w:r w:rsidRPr="00694676">
        <w:rPr>
          <w:sz w:val="22"/>
          <w:szCs w:val="22"/>
        </w:rPr>
        <w:t>May 7, 2022</w:t>
      </w:r>
    </w:p>
    <w:p w14:paraId="0DB03986" w14:textId="77777777" w:rsidR="00694676" w:rsidRDefault="00694676" w:rsidP="00694676">
      <w:pPr>
        <w:ind w:left="720"/>
        <w:rPr>
          <w:sz w:val="22"/>
          <w:szCs w:val="22"/>
        </w:rPr>
      </w:pPr>
    </w:p>
    <w:p w14:paraId="15E2187B" w14:textId="65BEA9E7" w:rsidR="00694676" w:rsidRPr="00694676" w:rsidRDefault="00694676" w:rsidP="0069467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UMD </w:t>
      </w:r>
      <w:r w:rsidRPr="00694676">
        <w:rPr>
          <w:sz w:val="22"/>
          <w:szCs w:val="22"/>
        </w:rPr>
        <w:t>Defend your Shell</w:t>
      </w:r>
      <w:r>
        <w:rPr>
          <w:sz w:val="22"/>
          <w:szCs w:val="22"/>
        </w:rPr>
        <w:t xml:space="preserve"> Security Training; online; November 2020, </w:t>
      </w:r>
      <w:r w:rsidRPr="00694676">
        <w:rPr>
          <w:sz w:val="22"/>
          <w:szCs w:val="22"/>
        </w:rPr>
        <w:t xml:space="preserve">February </w:t>
      </w:r>
      <w:r>
        <w:rPr>
          <w:sz w:val="22"/>
          <w:szCs w:val="22"/>
        </w:rPr>
        <w:t>2022</w:t>
      </w:r>
      <w:r w:rsidRPr="00694676">
        <w:rPr>
          <w:sz w:val="22"/>
          <w:szCs w:val="22"/>
        </w:rPr>
        <w:br/>
      </w:r>
    </w:p>
    <w:p w14:paraId="0687C165" w14:textId="394B2D13" w:rsidR="00856F83" w:rsidRDefault="00694676" w:rsidP="00856F8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UMD </w:t>
      </w:r>
      <w:r w:rsidR="00856F83">
        <w:rPr>
          <w:sz w:val="22"/>
          <w:szCs w:val="22"/>
        </w:rPr>
        <w:t>CITI Human Subjects Training Review</w:t>
      </w:r>
      <w:r>
        <w:rPr>
          <w:sz w:val="22"/>
          <w:szCs w:val="22"/>
        </w:rPr>
        <w:t>; online;</w:t>
      </w:r>
      <w:r w:rsidR="00856F83">
        <w:rPr>
          <w:sz w:val="22"/>
          <w:szCs w:val="22"/>
        </w:rPr>
        <w:t xml:space="preserve"> </w:t>
      </w:r>
      <w:r w:rsidR="0033741C">
        <w:rPr>
          <w:sz w:val="22"/>
          <w:szCs w:val="22"/>
        </w:rPr>
        <w:t xml:space="preserve">2018, </w:t>
      </w:r>
      <w:r w:rsidR="00856F83">
        <w:rPr>
          <w:sz w:val="22"/>
          <w:szCs w:val="22"/>
        </w:rPr>
        <w:t>2021</w:t>
      </w:r>
    </w:p>
    <w:p w14:paraId="6CB1A531" w14:textId="761B2F60" w:rsidR="00856F83" w:rsidRDefault="00856F83" w:rsidP="00856F83">
      <w:pPr>
        <w:ind w:left="720"/>
        <w:rPr>
          <w:sz w:val="22"/>
          <w:szCs w:val="22"/>
        </w:rPr>
      </w:pPr>
    </w:p>
    <w:p w14:paraId="6221560E" w14:textId="77777777" w:rsidR="00856F83" w:rsidRDefault="00856F83" w:rsidP="00856F83">
      <w:pPr>
        <w:ind w:left="720"/>
        <w:rPr>
          <w:sz w:val="22"/>
          <w:szCs w:val="22"/>
        </w:rPr>
      </w:pPr>
    </w:p>
    <w:p w14:paraId="48965DC4" w14:textId="2D3793A4" w:rsidR="00856F83" w:rsidRPr="00856F83" w:rsidRDefault="00856F83" w:rsidP="00856F83">
      <w:pPr>
        <w:ind w:left="720"/>
        <w:rPr>
          <w:sz w:val="22"/>
          <w:szCs w:val="22"/>
        </w:rPr>
      </w:pPr>
      <w:r w:rsidRPr="00856F83">
        <w:rPr>
          <w:sz w:val="22"/>
          <w:szCs w:val="22"/>
        </w:rPr>
        <w:t xml:space="preserve">UMPD </w:t>
      </w:r>
      <w:proofErr w:type="spellStart"/>
      <w:r w:rsidRPr="00856F83">
        <w:rPr>
          <w:sz w:val="22"/>
          <w:szCs w:val="22"/>
        </w:rPr>
        <w:t>Clery</w:t>
      </w:r>
      <w:proofErr w:type="spellEnd"/>
      <w:r w:rsidRPr="00856F83">
        <w:rPr>
          <w:sz w:val="22"/>
          <w:szCs w:val="22"/>
        </w:rPr>
        <w:t xml:space="preserve"> Act for Campus Security Authorities</w:t>
      </w:r>
      <w:r w:rsidR="00694676">
        <w:rPr>
          <w:sz w:val="22"/>
          <w:szCs w:val="22"/>
        </w:rPr>
        <w:t xml:space="preserve"> Training; online;</w:t>
      </w:r>
      <w:r>
        <w:rPr>
          <w:sz w:val="22"/>
          <w:szCs w:val="22"/>
        </w:rPr>
        <w:t xml:space="preserve"> November 2020</w:t>
      </w:r>
    </w:p>
    <w:p w14:paraId="0BF56958" w14:textId="795A4CEF" w:rsidR="00856F83" w:rsidRDefault="00856F83" w:rsidP="00856F83">
      <w:pPr>
        <w:ind w:left="720"/>
        <w:rPr>
          <w:sz w:val="22"/>
          <w:szCs w:val="22"/>
        </w:rPr>
      </w:pPr>
    </w:p>
    <w:p w14:paraId="1C9DE99D" w14:textId="4D6F0596" w:rsidR="00856F83" w:rsidRDefault="00694676" w:rsidP="00FD0836">
      <w:pPr>
        <w:ind w:left="720"/>
        <w:rPr>
          <w:sz w:val="22"/>
          <w:szCs w:val="22"/>
        </w:rPr>
      </w:pPr>
      <w:r>
        <w:rPr>
          <w:sz w:val="22"/>
          <w:szCs w:val="22"/>
        </w:rPr>
        <w:t>UMD TLTC D</w:t>
      </w:r>
      <w:r w:rsidR="00856F83">
        <w:rPr>
          <w:sz w:val="22"/>
          <w:szCs w:val="22"/>
        </w:rPr>
        <w:t>esign Sprint</w:t>
      </w:r>
      <w:r>
        <w:rPr>
          <w:sz w:val="22"/>
          <w:szCs w:val="22"/>
        </w:rPr>
        <w:t xml:space="preserve"> (course redesign for online delivery); online;</w:t>
      </w:r>
      <w:r w:rsidR="00856F83">
        <w:rPr>
          <w:sz w:val="22"/>
          <w:szCs w:val="22"/>
        </w:rPr>
        <w:t xml:space="preserve"> August 2020</w:t>
      </w:r>
    </w:p>
    <w:p w14:paraId="400E0669" w14:textId="77777777" w:rsidR="00856F83" w:rsidRDefault="00856F83" w:rsidP="00FD0836">
      <w:pPr>
        <w:ind w:left="720"/>
        <w:rPr>
          <w:sz w:val="22"/>
          <w:szCs w:val="22"/>
        </w:rPr>
      </w:pPr>
    </w:p>
    <w:p w14:paraId="3132A0E7" w14:textId="0A9F57E7" w:rsidR="00856F83" w:rsidRDefault="00694676" w:rsidP="00FD0836">
      <w:p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UMD BSOS </w:t>
      </w:r>
      <w:r w:rsidR="00856F83">
        <w:rPr>
          <w:sz w:val="22"/>
          <w:szCs w:val="22"/>
        </w:rPr>
        <w:t>Anti-Racism in Teaching</w:t>
      </w:r>
      <w:r>
        <w:rPr>
          <w:sz w:val="22"/>
          <w:szCs w:val="22"/>
        </w:rPr>
        <w:t xml:space="preserve">; online; </w:t>
      </w:r>
      <w:r w:rsidR="00856F83">
        <w:rPr>
          <w:sz w:val="22"/>
          <w:szCs w:val="22"/>
        </w:rPr>
        <w:t xml:space="preserve">August </w:t>
      </w:r>
      <w:r>
        <w:rPr>
          <w:sz w:val="22"/>
          <w:szCs w:val="22"/>
        </w:rPr>
        <w:t>2020</w:t>
      </w:r>
    </w:p>
    <w:p w14:paraId="1DFBED12" w14:textId="77777777" w:rsidR="00694676" w:rsidRDefault="00694676" w:rsidP="00FD0836">
      <w:pPr>
        <w:ind w:left="720"/>
        <w:rPr>
          <w:sz w:val="22"/>
          <w:szCs w:val="22"/>
        </w:rPr>
      </w:pPr>
    </w:p>
    <w:p w14:paraId="21D814F4" w14:textId="2354ECE3" w:rsidR="00A740EC" w:rsidRDefault="00A740EC" w:rsidP="00FD0836">
      <w:pPr>
        <w:ind w:left="720"/>
        <w:rPr>
          <w:sz w:val="22"/>
          <w:szCs w:val="22"/>
        </w:rPr>
      </w:pPr>
      <w:r>
        <w:rPr>
          <w:sz w:val="22"/>
          <w:szCs w:val="22"/>
        </w:rPr>
        <w:t>Academic Exchange</w:t>
      </w:r>
      <w:r w:rsidR="00694676">
        <w:rPr>
          <w:sz w:val="22"/>
          <w:szCs w:val="22"/>
        </w:rPr>
        <w:t xml:space="preserve"> </w:t>
      </w:r>
      <w:r w:rsidR="00660006">
        <w:rPr>
          <w:sz w:val="22"/>
          <w:szCs w:val="22"/>
        </w:rPr>
        <w:t>Mission to Israel</w:t>
      </w:r>
      <w:r w:rsidR="00694676">
        <w:rPr>
          <w:sz w:val="22"/>
          <w:szCs w:val="22"/>
        </w:rPr>
        <w:t xml:space="preserve"> </w:t>
      </w:r>
      <w:r w:rsidR="0033741C">
        <w:rPr>
          <w:sz w:val="22"/>
          <w:szCs w:val="22"/>
        </w:rPr>
        <w:t>(</w:t>
      </w:r>
      <w:r w:rsidR="00694676">
        <w:rPr>
          <w:sz w:val="22"/>
          <w:szCs w:val="22"/>
        </w:rPr>
        <w:t>educational trip</w:t>
      </w:r>
      <w:r w:rsidR="0033741C">
        <w:rPr>
          <w:sz w:val="22"/>
          <w:szCs w:val="22"/>
        </w:rPr>
        <w:t>)</w:t>
      </w:r>
      <w:r w:rsidR="00660006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="00D819B1">
        <w:rPr>
          <w:sz w:val="22"/>
          <w:szCs w:val="22"/>
        </w:rPr>
        <w:t xml:space="preserve">Israel; </w:t>
      </w:r>
      <w:r>
        <w:rPr>
          <w:sz w:val="22"/>
          <w:szCs w:val="22"/>
        </w:rPr>
        <w:t>July 1-8, 2018</w:t>
      </w:r>
    </w:p>
    <w:p w14:paraId="5215F196" w14:textId="77777777" w:rsidR="00A740EC" w:rsidRDefault="00A740EC" w:rsidP="00FD0836">
      <w:pPr>
        <w:ind w:left="720"/>
        <w:rPr>
          <w:sz w:val="22"/>
          <w:szCs w:val="22"/>
        </w:rPr>
      </w:pPr>
    </w:p>
    <w:p w14:paraId="68CCD540" w14:textId="29158941" w:rsidR="00FD0836" w:rsidRPr="00DE677E" w:rsidRDefault="00A02DE6" w:rsidP="002B5D4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UMD </w:t>
      </w:r>
      <w:r w:rsidR="002B5D4D">
        <w:rPr>
          <w:sz w:val="22"/>
          <w:szCs w:val="22"/>
        </w:rPr>
        <w:t xml:space="preserve">TLTC </w:t>
      </w:r>
      <w:r w:rsidR="00FD0836" w:rsidRPr="00DE677E">
        <w:rPr>
          <w:sz w:val="22"/>
          <w:szCs w:val="22"/>
        </w:rPr>
        <w:t xml:space="preserve">ELEVATE </w:t>
      </w:r>
      <w:r w:rsidR="00D819B1">
        <w:rPr>
          <w:sz w:val="22"/>
          <w:szCs w:val="22"/>
        </w:rPr>
        <w:t xml:space="preserve">Fellow in </w:t>
      </w:r>
      <w:r w:rsidR="002B5D4D">
        <w:rPr>
          <w:sz w:val="22"/>
          <w:szCs w:val="22"/>
        </w:rPr>
        <w:t xml:space="preserve">Teaching and Learning; </w:t>
      </w:r>
      <w:r w:rsidR="00D819B1">
        <w:rPr>
          <w:sz w:val="22"/>
          <w:szCs w:val="22"/>
        </w:rPr>
        <w:t xml:space="preserve">UMD; </w:t>
      </w:r>
      <w:r w:rsidR="002B5D4D">
        <w:rPr>
          <w:sz w:val="22"/>
          <w:szCs w:val="22"/>
        </w:rPr>
        <w:t>September 2016-May 2017</w:t>
      </w:r>
    </w:p>
    <w:p w14:paraId="5C64092F" w14:textId="77777777" w:rsidR="00FD0836" w:rsidRPr="00DE677E" w:rsidRDefault="00FD0836" w:rsidP="00FD0836">
      <w:pPr>
        <w:ind w:left="720"/>
        <w:rPr>
          <w:sz w:val="22"/>
          <w:szCs w:val="22"/>
        </w:rPr>
      </w:pPr>
    </w:p>
    <w:p w14:paraId="2E40C759" w14:textId="67661E2C" w:rsidR="00901764" w:rsidRDefault="00D819B1" w:rsidP="00D819B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UMD </w:t>
      </w:r>
      <w:r w:rsidR="00FD0836" w:rsidRPr="00DE677E">
        <w:rPr>
          <w:sz w:val="22"/>
          <w:szCs w:val="22"/>
        </w:rPr>
        <w:t xml:space="preserve">ADVANCE </w:t>
      </w:r>
      <w:r w:rsidR="00E14C37" w:rsidRPr="00DE677E">
        <w:rPr>
          <w:sz w:val="22"/>
          <w:szCs w:val="22"/>
        </w:rPr>
        <w:t>Leadership</w:t>
      </w:r>
      <w:r>
        <w:rPr>
          <w:sz w:val="22"/>
          <w:szCs w:val="22"/>
        </w:rPr>
        <w:t xml:space="preserve"> Fellow; UMD; September 2013-May 2014 </w:t>
      </w:r>
    </w:p>
    <w:p w14:paraId="64CDB813" w14:textId="431BAA5C" w:rsidR="00660006" w:rsidRDefault="00660006" w:rsidP="00901764">
      <w:pPr>
        <w:ind w:left="720"/>
        <w:rPr>
          <w:sz w:val="22"/>
          <w:szCs w:val="22"/>
        </w:rPr>
      </w:pPr>
    </w:p>
    <w:p w14:paraId="5DB74FE9" w14:textId="241F9FC0" w:rsidR="00660006" w:rsidRPr="00DE677E" w:rsidRDefault="00660006" w:rsidP="006600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 w:rsidRPr="00DE677E">
        <w:rPr>
          <w:sz w:val="22"/>
          <w:szCs w:val="22"/>
          <w:u w:val="single"/>
        </w:rPr>
        <w:t>I.</w:t>
      </w:r>
      <w:r>
        <w:rPr>
          <w:sz w:val="22"/>
          <w:szCs w:val="22"/>
          <w:u w:val="single"/>
        </w:rPr>
        <w:t>G</w:t>
      </w:r>
      <w:r w:rsidRPr="00DE677E">
        <w:rPr>
          <w:sz w:val="22"/>
          <w:szCs w:val="22"/>
          <w:u w:val="single"/>
        </w:rPr>
        <w:t>.</w:t>
      </w:r>
      <w:r w:rsidRPr="00DE677E">
        <w:rPr>
          <w:sz w:val="22"/>
          <w:szCs w:val="22"/>
        </w:rPr>
        <w:tab/>
      </w:r>
      <w:r w:rsidR="001B4D97">
        <w:rPr>
          <w:sz w:val="22"/>
          <w:szCs w:val="22"/>
          <w:u w:val="single"/>
        </w:rPr>
        <w:t>P</w:t>
      </w:r>
      <w:r w:rsidR="001B4D97">
        <w:rPr>
          <w:smallCaps/>
          <w:sz w:val="22"/>
          <w:szCs w:val="22"/>
          <w:u w:val="single"/>
        </w:rPr>
        <w:t>rofessional Certifications, Licenses, and Memberships</w:t>
      </w:r>
    </w:p>
    <w:p w14:paraId="04AD3703" w14:textId="126540EE" w:rsidR="001B4D97" w:rsidRDefault="001B4D97" w:rsidP="00901764">
      <w:pPr>
        <w:ind w:left="720"/>
        <w:rPr>
          <w:sz w:val="22"/>
          <w:szCs w:val="22"/>
        </w:rPr>
      </w:pPr>
      <w:r>
        <w:rPr>
          <w:sz w:val="22"/>
          <w:szCs w:val="22"/>
        </w:rPr>
        <w:t>Earth System Governance Network 2019-present</w:t>
      </w:r>
    </w:p>
    <w:p w14:paraId="1763761F" w14:textId="15564F0C" w:rsidR="00660006" w:rsidRDefault="00B07420" w:rsidP="00901764">
      <w:pPr>
        <w:ind w:left="720"/>
        <w:rPr>
          <w:sz w:val="22"/>
          <w:szCs w:val="22"/>
        </w:rPr>
      </w:pPr>
      <w:r>
        <w:rPr>
          <w:sz w:val="22"/>
          <w:szCs w:val="22"/>
        </w:rPr>
        <w:t>American Political Science Association</w:t>
      </w:r>
      <w:r w:rsidR="001B4D97">
        <w:rPr>
          <w:sz w:val="22"/>
          <w:szCs w:val="22"/>
        </w:rPr>
        <w:t xml:space="preserve"> 1987-present</w:t>
      </w:r>
    </w:p>
    <w:p w14:paraId="21ED6851" w14:textId="0A79F52D" w:rsidR="00B07420" w:rsidRDefault="00B07420" w:rsidP="00901764">
      <w:pPr>
        <w:ind w:left="720"/>
        <w:rPr>
          <w:sz w:val="22"/>
          <w:szCs w:val="22"/>
        </w:rPr>
      </w:pPr>
      <w:r>
        <w:rPr>
          <w:sz w:val="22"/>
          <w:szCs w:val="22"/>
        </w:rPr>
        <w:t>International Studies Association</w:t>
      </w:r>
      <w:r w:rsidR="001B4D97">
        <w:rPr>
          <w:sz w:val="22"/>
          <w:szCs w:val="22"/>
        </w:rPr>
        <w:t xml:space="preserve"> 1989-present</w:t>
      </w:r>
    </w:p>
    <w:p w14:paraId="2AD52447" w14:textId="36B12E15" w:rsidR="00B07420" w:rsidRDefault="00B07420" w:rsidP="00901764">
      <w:pPr>
        <w:ind w:left="720"/>
        <w:rPr>
          <w:sz w:val="22"/>
          <w:szCs w:val="22"/>
        </w:rPr>
      </w:pPr>
      <w:r>
        <w:rPr>
          <w:sz w:val="22"/>
          <w:szCs w:val="22"/>
        </w:rPr>
        <w:t>Academic Council of the UN System</w:t>
      </w:r>
      <w:r w:rsidR="001B4D97">
        <w:rPr>
          <w:sz w:val="22"/>
          <w:szCs w:val="22"/>
        </w:rPr>
        <w:t xml:space="preserve"> 1992-present</w:t>
      </w:r>
    </w:p>
    <w:p w14:paraId="347E26C6" w14:textId="41ADB777" w:rsidR="00856F83" w:rsidRDefault="00856F83" w:rsidP="00901764">
      <w:pPr>
        <w:ind w:left="720"/>
        <w:rPr>
          <w:sz w:val="22"/>
          <w:szCs w:val="22"/>
        </w:rPr>
      </w:pPr>
      <w:r>
        <w:rPr>
          <w:sz w:val="22"/>
          <w:szCs w:val="22"/>
        </w:rPr>
        <w:t>Women in International Security (WIIS)</w:t>
      </w:r>
      <w:r w:rsidR="001B4D97">
        <w:rPr>
          <w:sz w:val="22"/>
          <w:szCs w:val="22"/>
        </w:rPr>
        <w:t xml:space="preserve"> 1990-present</w:t>
      </w:r>
    </w:p>
    <w:p w14:paraId="7B8CCDCC" w14:textId="5B3BC2C3" w:rsidR="001B4D97" w:rsidRPr="00DE677E" w:rsidRDefault="001B4D97" w:rsidP="00901764">
      <w:pPr>
        <w:ind w:left="720"/>
        <w:rPr>
          <w:sz w:val="22"/>
          <w:szCs w:val="22"/>
        </w:rPr>
      </w:pPr>
      <w:r>
        <w:rPr>
          <w:sz w:val="22"/>
          <w:szCs w:val="22"/>
        </w:rPr>
        <w:t>Learning Communities Collective 2020-2022</w:t>
      </w:r>
    </w:p>
    <w:p w14:paraId="1F70F1EB" w14:textId="77777777" w:rsidR="00901764" w:rsidRPr="00DE677E" w:rsidRDefault="00901764" w:rsidP="00901764">
      <w:pPr>
        <w:ind w:left="720"/>
        <w:rPr>
          <w:sz w:val="22"/>
          <w:szCs w:val="22"/>
        </w:rPr>
      </w:pPr>
    </w:p>
    <w:p w14:paraId="7DCA70E9" w14:textId="653AC2DC" w:rsidR="00901764" w:rsidRDefault="00901764" w:rsidP="009017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mallCaps/>
          <w:sz w:val="22"/>
          <w:szCs w:val="22"/>
        </w:rPr>
      </w:pPr>
      <w:r w:rsidRPr="00DE677E">
        <w:rPr>
          <w:b/>
          <w:sz w:val="22"/>
          <w:szCs w:val="22"/>
        </w:rPr>
        <w:t>II.</w:t>
      </w:r>
      <w:r w:rsidRPr="00DE677E">
        <w:rPr>
          <w:sz w:val="22"/>
          <w:szCs w:val="22"/>
        </w:rPr>
        <w:tab/>
      </w:r>
      <w:r w:rsidRPr="00DE677E">
        <w:rPr>
          <w:b/>
          <w:smallCaps/>
          <w:sz w:val="22"/>
          <w:szCs w:val="22"/>
        </w:rPr>
        <w:t>Research, Scholarly, Creative and/ or Professional Activities</w:t>
      </w:r>
    </w:p>
    <w:p w14:paraId="75433C84" w14:textId="77777777" w:rsidR="001140B5" w:rsidRPr="00DE677E" w:rsidRDefault="001140B5" w:rsidP="009017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mallCaps/>
          <w:sz w:val="22"/>
          <w:szCs w:val="22"/>
        </w:rPr>
      </w:pPr>
    </w:p>
    <w:p w14:paraId="38A11FB8" w14:textId="77777777" w:rsidR="00DE677E" w:rsidRPr="002724C7" w:rsidRDefault="00DE677E" w:rsidP="001F4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  <w:r w:rsidRPr="002724C7">
        <w:rPr>
          <w:smallCaps/>
          <w:sz w:val="22"/>
          <w:szCs w:val="22"/>
          <w:u w:val="single"/>
        </w:rPr>
        <w:t xml:space="preserve">II.A. </w:t>
      </w:r>
      <w:r w:rsidRPr="002724C7">
        <w:rPr>
          <w:smallCaps/>
          <w:sz w:val="22"/>
          <w:szCs w:val="22"/>
        </w:rPr>
        <w:tab/>
      </w:r>
      <w:r w:rsidRPr="002724C7">
        <w:rPr>
          <w:smallCaps/>
          <w:sz w:val="22"/>
          <w:szCs w:val="22"/>
          <w:u w:val="single"/>
        </w:rPr>
        <w:t>Books</w:t>
      </w:r>
    </w:p>
    <w:p w14:paraId="08A9FF0D" w14:textId="4570DB5F" w:rsidR="00DE677E" w:rsidRPr="002724C7" w:rsidRDefault="00DE677E" w:rsidP="002724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II.A.1.</w:t>
      </w:r>
      <w:r>
        <w:rPr>
          <w:smallCaps/>
          <w:sz w:val="22"/>
          <w:szCs w:val="22"/>
        </w:rPr>
        <w:tab/>
        <w:t>Books authored</w:t>
      </w:r>
    </w:p>
    <w:p w14:paraId="7CAA4586" w14:textId="4C89FD43" w:rsidR="00DE677E" w:rsidRPr="00A60B78" w:rsidRDefault="00DE677E" w:rsidP="00DE67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i/>
          <w:iCs/>
          <w:sz w:val="22"/>
          <w:szCs w:val="22"/>
        </w:rPr>
        <w:t>A Public Role for the Private Sector: Industry Self-Regulation in a Global Economy</w:t>
      </w:r>
      <w:r w:rsidRPr="00DE677E">
        <w:rPr>
          <w:b/>
          <w:bCs/>
          <w:sz w:val="22"/>
          <w:szCs w:val="22"/>
        </w:rPr>
        <w:t xml:space="preserve"> </w:t>
      </w:r>
      <w:r w:rsidRPr="00DE677E">
        <w:rPr>
          <w:sz w:val="22"/>
          <w:szCs w:val="22"/>
        </w:rPr>
        <w:t xml:space="preserve">(Washington, D.C.:  Carnegie Endowment for International Peace, 2001) </w:t>
      </w:r>
      <w:r w:rsidR="009C32B4">
        <w:rPr>
          <w:sz w:val="22"/>
          <w:szCs w:val="22"/>
        </w:rPr>
        <w:t xml:space="preserve">ISBN </w:t>
      </w:r>
      <w:r w:rsidR="009C32B4" w:rsidRPr="00A60B78">
        <w:rPr>
          <w:sz w:val="22"/>
          <w:szCs w:val="22"/>
        </w:rPr>
        <w:t>9780870031762</w:t>
      </w:r>
      <w:r w:rsidR="00A60B78" w:rsidRPr="00A60B78">
        <w:rPr>
          <w:sz w:val="22"/>
          <w:szCs w:val="22"/>
        </w:rPr>
        <w:t xml:space="preserve"> (original)</w:t>
      </w:r>
    </w:p>
    <w:p w14:paraId="2B3A218A" w14:textId="77777777" w:rsidR="00DE677E" w:rsidRPr="00A60B78" w:rsidRDefault="00DE677E" w:rsidP="00DE67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70256859" w14:textId="2380BB4A" w:rsidR="00DE677E" w:rsidRPr="00DE677E" w:rsidRDefault="00DE677E" w:rsidP="00DE67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i/>
          <w:iCs/>
          <w:sz w:val="22"/>
          <w:szCs w:val="22"/>
        </w:rPr>
        <w:t>Dangerous Commerce:  State and Market in the International Risks Insurance Regime</w:t>
      </w:r>
      <w:r w:rsidRPr="00DE677E">
        <w:rPr>
          <w:sz w:val="22"/>
          <w:szCs w:val="22"/>
        </w:rPr>
        <w:t xml:space="preserve"> (Ithaca: Cornell Univers</w:t>
      </w:r>
      <w:r w:rsidR="009C32B4">
        <w:rPr>
          <w:sz w:val="22"/>
          <w:szCs w:val="22"/>
        </w:rPr>
        <w:t>ity Press, 1997) ISBN 0801432316</w:t>
      </w:r>
      <w:r w:rsidR="00A60B78">
        <w:rPr>
          <w:sz w:val="22"/>
          <w:szCs w:val="22"/>
        </w:rPr>
        <w:t xml:space="preserve"> (original)</w:t>
      </w:r>
    </w:p>
    <w:p w14:paraId="1A726373" w14:textId="555AAB61" w:rsidR="00B820DF" w:rsidRDefault="00B820DF" w:rsidP="001F4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</w:p>
    <w:p w14:paraId="66210788" w14:textId="75F428A1" w:rsidR="00DE677E" w:rsidRPr="00DE677E" w:rsidRDefault="00DE677E" w:rsidP="001F4B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>
        <w:rPr>
          <w:iCs/>
          <w:sz w:val="22"/>
          <w:szCs w:val="22"/>
        </w:rPr>
        <w:t>II.A.2.</w:t>
      </w:r>
      <w:r>
        <w:rPr>
          <w:iCs/>
          <w:sz w:val="22"/>
          <w:szCs w:val="22"/>
        </w:rPr>
        <w:tab/>
      </w:r>
      <w:r w:rsidR="002724C7">
        <w:rPr>
          <w:smallCaps/>
          <w:sz w:val="22"/>
          <w:szCs w:val="22"/>
        </w:rPr>
        <w:t>Books Edited</w:t>
      </w:r>
    </w:p>
    <w:p w14:paraId="2638EB05" w14:textId="42DF7BCE" w:rsidR="005B2FA4" w:rsidRPr="00A60B78" w:rsidRDefault="00B820DF" w:rsidP="001046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mallCaps/>
          <w:sz w:val="22"/>
          <w:szCs w:val="22"/>
        </w:rPr>
      </w:pPr>
      <w:r w:rsidRPr="00DE677E">
        <w:rPr>
          <w:iCs/>
          <w:sz w:val="22"/>
          <w:szCs w:val="22"/>
        </w:rPr>
        <w:tab/>
      </w:r>
      <w:r w:rsidR="005B2FA4" w:rsidRPr="00DE677E">
        <w:rPr>
          <w:i/>
          <w:iCs/>
          <w:sz w:val="22"/>
          <w:szCs w:val="22"/>
        </w:rPr>
        <w:t>Private Authority and International Affairs</w:t>
      </w:r>
      <w:r w:rsidR="005B2FA4" w:rsidRPr="00DE677E">
        <w:rPr>
          <w:sz w:val="22"/>
          <w:szCs w:val="22"/>
        </w:rPr>
        <w:t xml:space="preserve"> co-edited with Claire Cutler and Tony Porter (Albany:  SUNY Press, 1999) </w:t>
      </w:r>
      <w:r w:rsidR="00104690">
        <w:rPr>
          <w:sz w:val="22"/>
          <w:szCs w:val="22"/>
        </w:rPr>
        <w:t xml:space="preserve">ISBN </w:t>
      </w:r>
      <w:r w:rsidR="00104690" w:rsidRPr="00A60B78">
        <w:rPr>
          <w:sz w:val="22"/>
          <w:szCs w:val="22"/>
        </w:rPr>
        <w:t>0791441202</w:t>
      </w:r>
    </w:p>
    <w:p w14:paraId="709CF2BC" w14:textId="77777777" w:rsidR="005B2FA4" w:rsidRPr="00DE677E" w:rsidRDefault="005B2FA4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Cs/>
          <w:sz w:val="22"/>
          <w:szCs w:val="22"/>
        </w:rPr>
      </w:pPr>
    </w:p>
    <w:p w14:paraId="137FF93A" w14:textId="77777777" w:rsidR="006F2583" w:rsidRPr="00A60B78" w:rsidRDefault="005B2FA4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i/>
          <w:iCs/>
          <w:sz w:val="22"/>
          <w:szCs w:val="22"/>
        </w:rPr>
        <w:t>Institutions and Social Order</w:t>
      </w:r>
      <w:r w:rsidRPr="00DE677E">
        <w:rPr>
          <w:sz w:val="22"/>
          <w:szCs w:val="22"/>
        </w:rPr>
        <w:t xml:space="preserve"> co-edited with Karol </w:t>
      </w:r>
      <w:proofErr w:type="spellStart"/>
      <w:r w:rsidRPr="00DE677E">
        <w:rPr>
          <w:sz w:val="22"/>
          <w:szCs w:val="22"/>
        </w:rPr>
        <w:t>Soltan</w:t>
      </w:r>
      <w:proofErr w:type="spellEnd"/>
      <w:r w:rsidRPr="00DE677E">
        <w:rPr>
          <w:sz w:val="22"/>
          <w:szCs w:val="22"/>
        </w:rPr>
        <w:t xml:space="preserve"> and Eric </w:t>
      </w:r>
      <w:proofErr w:type="spellStart"/>
      <w:r w:rsidRPr="00DE677E">
        <w:rPr>
          <w:sz w:val="22"/>
          <w:szCs w:val="22"/>
        </w:rPr>
        <w:t>Uslaner</w:t>
      </w:r>
      <w:proofErr w:type="spellEnd"/>
      <w:r w:rsidRPr="00DE677E">
        <w:rPr>
          <w:sz w:val="22"/>
          <w:szCs w:val="22"/>
        </w:rPr>
        <w:t xml:space="preserve"> (Ann Arbor:  University of Michigan Press, 19</w:t>
      </w:r>
      <w:r w:rsidR="00104690">
        <w:rPr>
          <w:sz w:val="22"/>
          <w:szCs w:val="22"/>
        </w:rPr>
        <w:t xml:space="preserve">97) ISBN </w:t>
      </w:r>
      <w:r w:rsidR="00104690" w:rsidRPr="00A60B78">
        <w:rPr>
          <w:sz w:val="22"/>
          <w:szCs w:val="22"/>
        </w:rPr>
        <w:t>9780472108688</w:t>
      </w:r>
    </w:p>
    <w:p w14:paraId="74F10926" w14:textId="77777777" w:rsidR="006F2583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</w:p>
    <w:p w14:paraId="7BB54A51" w14:textId="54D10969" w:rsidR="006F2583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mallCaps/>
          <w:sz w:val="22"/>
          <w:szCs w:val="22"/>
          <w:u w:val="single"/>
        </w:rPr>
      </w:pPr>
      <w:r w:rsidRPr="006F2583">
        <w:rPr>
          <w:iCs/>
          <w:sz w:val="22"/>
          <w:szCs w:val="22"/>
          <w:u w:val="single"/>
        </w:rPr>
        <w:t>II.B.</w:t>
      </w:r>
      <w:r w:rsidRPr="006F2583">
        <w:rPr>
          <w:iCs/>
          <w:sz w:val="22"/>
          <w:szCs w:val="22"/>
        </w:rPr>
        <w:tab/>
      </w:r>
      <w:r w:rsidRPr="006F2583">
        <w:rPr>
          <w:smallCaps/>
          <w:sz w:val="22"/>
          <w:szCs w:val="22"/>
          <w:u w:val="single"/>
        </w:rPr>
        <w:t>Chapters</w:t>
      </w:r>
    </w:p>
    <w:p w14:paraId="054644B5" w14:textId="2B2C0233" w:rsidR="00EE416E" w:rsidRPr="00A60B78" w:rsidRDefault="006F2583" w:rsidP="00A60B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mallCaps/>
          <w:sz w:val="22"/>
          <w:szCs w:val="22"/>
        </w:rPr>
      </w:pPr>
      <w:r w:rsidRPr="006F2583">
        <w:rPr>
          <w:smallCaps/>
          <w:sz w:val="22"/>
          <w:szCs w:val="22"/>
        </w:rPr>
        <w:t>II.B.1.</w:t>
      </w:r>
      <w:r w:rsidRPr="006F2583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>Books</w:t>
      </w:r>
      <w:r w:rsidR="004E13BD">
        <w:rPr>
          <w:iCs/>
          <w:sz w:val="22"/>
          <w:szCs w:val="22"/>
        </w:rPr>
        <w:t xml:space="preserve"> </w:t>
      </w:r>
    </w:p>
    <w:p w14:paraId="6C1FC0E1" w14:textId="73C683B5" w:rsidR="006F2583" w:rsidRPr="00DE677E" w:rsidRDefault="00EE416E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6F2583" w:rsidRPr="00DE677E">
        <w:rPr>
          <w:iCs/>
          <w:sz w:val="22"/>
          <w:szCs w:val="22"/>
        </w:rPr>
        <w:t xml:space="preserve">(with Deborah Avant) “Public-Private Interactions and Practices of Security,” in </w:t>
      </w:r>
      <w:r w:rsidR="006F2583" w:rsidRPr="00DE677E">
        <w:rPr>
          <w:i/>
          <w:iCs/>
          <w:sz w:val="22"/>
          <w:szCs w:val="22"/>
        </w:rPr>
        <w:t xml:space="preserve">Oxford University Press Handbook of Security </w:t>
      </w:r>
      <w:r w:rsidR="006F2583" w:rsidRPr="00DE677E">
        <w:rPr>
          <w:iCs/>
          <w:sz w:val="22"/>
          <w:szCs w:val="22"/>
        </w:rPr>
        <w:t xml:space="preserve">edited Alexandra </w:t>
      </w:r>
      <w:proofErr w:type="spellStart"/>
      <w:r w:rsidR="006F2583" w:rsidRPr="00DE677E">
        <w:rPr>
          <w:iCs/>
          <w:sz w:val="22"/>
          <w:szCs w:val="22"/>
        </w:rPr>
        <w:t>Gheciu</w:t>
      </w:r>
      <w:proofErr w:type="spellEnd"/>
      <w:r w:rsidR="006F2583" w:rsidRPr="00DE677E">
        <w:rPr>
          <w:iCs/>
          <w:sz w:val="22"/>
          <w:szCs w:val="22"/>
        </w:rPr>
        <w:t xml:space="preserve"> and William </w:t>
      </w:r>
      <w:proofErr w:type="spellStart"/>
      <w:r w:rsidR="006F2583" w:rsidRPr="00DE677E">
        <w:rPr>
          <w:iCs/>
          <w:sz w:val="22"/>
          <w:szCs w:val="22"/>
        </w:rPr>
        <w:t>Wohlforth</w:t>
      </w:r>
      <w:proofErr w:type="spellEnd"/>
      <w:r w:rsidR="006F2583" w:rsidRPr="00DE677E">
        <w:rPr>
          <w:iCs/>
          <w:sz w:val="22"/>
          <w:szCs w:val="22"/>
        </w:rPr>
        <w:t xml:space="preserve"> (</w:t>
      </w:r>
      <w:r w:rsidR="005107DE">
        <w:rPr>
          <w:iCs/>
          <w:sz w:val="22"/>
          <w:szCs w:val="22"/>
        </w:rPr>
        <w:t>Oxford, 2018</w:t>
      </w:r>
      <w:r w:rsidR="006F2583" w:rsidRPr="00DE677E">
        <w:rPr>
          <w:iCs/>
          <w:sz w:val="22"/>
          <w:szCs w:val="22"/>
        </w:rPr>
        <w:t>)</w:t>
      </w:r>
    </w:p>
    <w:p w14:paraId="1937612A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7C97519C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tab/>
        <w:t xml:space="preserve">“Corporations, Governance Networks, and Conflict in the Developing World,” in </w:t>
      </w:r>
      <w:r w:rsidRPr="00DE677E">
        <w:rPr>
          <w:i/>
          <w:iCs/>
          <w:sz w:val="22"/>
          <w:szCs w:val="22"/>
        </w:rPr>
        <w:t xml:space="preserve">The New Power Politics </w:t>
      </w:r>
      <w:r w:rsidRPr="00DE677E">
        <w:rPr>
          <w:iCs/>
          <w:sz w:val="22"/>
          <w:szCs w:val="22"/>
        </w:rPr>
        <w:t xml:space="preserve">edited Deborah Avant and Oliver </w:t>
      </w:r>
      <w:proofErr w:type="spellStart"/>
      <w:r w:rsidRPr="00DE677E">
        <w:rPr>
          <w:iCs/>
          <w:sz w:val="22"/>
          <w:szCs w:val="22"/>
        </w:rPr>
        <w:t>Westerwinter</w:t>
      </w:r>
      <w:proofErr w:type="spellEnd"/>
      <w:r w:rsidRPr="00DE677E">
        <w:rPr>
          <w:iCs/>
          <w:sz w:val="22"/>
          <w:szCs w:val="22"/>
        </w:rPr>
        <w:t xml:space="preserve"> (Cambridge University Press, 2016)</w:t>
      </w:r>
    </w:p>
    <w:p w14:paraId="5422C734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</w:p>
    <w:p w14:paraId="554107B5" w14:textId="006987B2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tab/>
        <w:t xml:space="preserve">"Orchestrating Peace? The United Nations and the Kimberley Process," in </w:t>
      </w:r>
      <w:r w:rsidR="00A60B78" w:rsidRPr="00DE677E">
        <w:rPr>
          <w:i/>
          <w:iCs/>
          <w:sz w:val="22"/>
          <w:szCs w:val="22"/>
        </w:rPr>
        <w:t xml:space="preserve">International Organizations as Orchestrators </w:t>
      </w:r>
      <w:r w:rsidR="00A60B78">
        <w:rPr>
          <w:sz w:val="22"/>
          <w:szCs w:val="22"/>
        </w:rPr>
        <w:t xml:space="preserve">edited </w:t>
      </w:r>
      <w:r w:rsidRPr="00DE677E">
        <w:rPr>
          <w:iCs/>
          <w:sz w:val="22"/>
          <w:szCs w:val="22"/>
        </w:rPr>
        <w:t xml:space="preserve">Kenneth W. Abbott, Philipp </w:t>
      </w:r>
      <w:proofErr w:type="spellStart"/>
      <w:r w:rsidRPr="00DE677E">
        <w:rPr>
          <w:iCs/>
          <w:sz w:val="22"/>
          <w:szCs w:val="22"/>
        </w:rPr>
        <w:t>Genschel</w:t>
      </w:r>
      <w:proofErr w:type="spellEnd"/>
      <w:r w:rsidRPr="00DE677E">
        <w:rPr>
          <w:iCs/>
          <w:sz w:val="22"/>
          <w:szCs w:val="22"/>
        </w:rPr>
        <w:t xml:space="preserve">, Duncan Snidal, Bernhard </w:t>
      </w:r>
      <w:proofErr w:type="spellStart"/>
      <w:r w:rsidRPr="00DE677E">
        <w:rPr>
          <w:iCs/>
          <w:sz w:val="22"/>
          <w:szCs w:val="22"/>
        </w:rPr>
        <w:t>Zangl</w:t>
      </w:r>
      <w:proofErr w:type="spellEnd"/>
      <w:r w:rsidRPr="00DE677E">
        <w:rPr>
          <w:iCs/>
          <w:sz w:val="22"/>
          <w:szCs w:val="22"/>
        </w:rPr>
        <w:t xml:space="preserve"> (Cambridge Univers</w:t>
      </w:r>
      <w:r w:rsidR="004E13BD">
        <w:rPr>
          <w:iCs/>
          <w:sz w:val="22"/>
          <w:szCs w:val="22"/>
        </w:rPr>
        <w:t>ity Press, 2015)</w:t>
      </w:r>
    </w:p>
    <w:p w14:paraId="3AD18139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</w:p>
    <w:p w14:paraId="125732B7" w14:textId="645DDD25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tab/>
        <w:t>“</w:t>
      </w:r>
      <w:r w:rsidRPr="00DE677E">
        <w:rPr>
          <w:bCs/>
          <w:sz w:val="22"/>
          <w:szCs w:val="22"/>
        </w:rPr>
        <w:t xml:space="preserve">Shaming the Shameless? Campaigning against Corporations,” </w:t>
      </w:r>
      <w:r w:rsidRPr="00DE677E">
        <w:rPr>
          <w:iCs/>
          <w:sz w:val="22"/>
          <w:szCs w:val="22"/>
        </w:rPr>
        <w:t xml:space="preserve">in </w:t>
      </w:r>
      <w:r w:rsidR="00A60B78" w:rsidRPr="00DE677E">
        <w:rPr>
          <w:i/>
          <w:iCs/>
          <w:sz w:val="22"/>
          <w:szCs w:val="22"/>
        </w:rPr>
        <w:t>The Politics of Leverage in International Relations: Name, Shame, and Sanction</w:t>
      </w:r>
      <w:r w:rsidR="00A60B78" w:rsidRPr="00DE677E">
        <w:rPr>
          <w:iCs/>
          <w:sz w:val="22"/>
          <w:szCs w:val="22"/>
        </w:rPr>
        <w:t xml:space="preserve"> </w:t>
      </w:r>
      <w:r w:rsidR="00A60B78">
        <w:rPr>
          <w:iCs/>
          <w:sz w:val="22"/>
          <w:szCs w:val="22"/>
        </w:rPr>
        <w:t xml:space="preserve">edited </w:t>
      </w:r>
      <w:r w:rsidRPr="00DE677E">
        <w:rPr>
          <w:iCs/>
          <w:sz w:val="22"/>
          <w:szCs w:val="22"/>
        </w:rPr>
        <w:t xml:space="preserve">H. Richard </w:t>
      </w:r>
      <w:proofErr w:type="spellStart"/>
      <w:r w:rsidRPr="00DE677E">
        <w:rPr>
          <w:iCs/>
          <w:sz w:val="22"/>
          <w:szCs w:val="22"/>
        </w:rPr>
        <w:t>Friman</w:t>
      </w:r>
      <w:proofErr w:type="spellEnd"/>
      <w:r w:rsidRPr="00DE677E">
        <w:rPr>
          <w:iCs/>
          <w:sz w:val="22"/>
          <w:szCs w:val="22"/>
        </w:rPr>
        <w:t xml:space="preserve">, Palgrave Studies in International Relations Series edited by </w:t>
      </w:r>
      <w:proofErr w:type="spellStart"/>
      <w:r w:rsidRPr="00DE677E">
        <w:rPr>
          <w:iCs/>
          <w:sz w:val="22"/>
          <w:szCs w:val="22"/>
        </w:rPr>
        <w:t>Knud</w:t>
      </w:r>
      <w:proofErr w:type="spellEnd"/>
      <w:r w:rsidRPr="00DE677E">
        <w:rPr>
          <w:iCs/>
          <w:sz w:val="22"/>
          <w:szCs w:val="22"/>
        </w:rPr>
        <w:t xml:space="preserve"> Erik Jorgensen and Audie Klotz (UK: Palgrave </w:t>
      </w:r>
      <w:r w:rsidR="004E13BD">
        <w:rPr>
          <w:iCs/>
          <w:sz w:val="22"/>
          <w:szCs w:val="22"/>
        </w:rPr>
        <w:t xml:space="preserve">MacMillan, 2015) </w:t>
      </w:r>
    </w:p>
    <w:p w14:paraId="36414323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</w:p>
    <w:p w14:paraId="00B97973" w14:textId="33A2518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lastRenderedPageBreak/>
        <w:tab/>
        <w:t xml:space="preserve">“Corporations and Conflict Minerals: Power, Norms and Institutions,” in </w:t>
      </w:r>
      <w:r w:rsidR="00A60B78" w:rsidRPr="00DE677E">
        <w:rPr>
          <w:i/>
          <w:iCs/>
          <w:sz w:val="22"/>
          <w:szCs w:val="22"/>
        </w:rPr>
        <w:t xml:space="preserve">Corporate Social Responsibility in a Globalizing World </w:t>
      </w:r>
      <w:r w:rsidR="00A60B78">
        <w:rPr>
          <w:sz w:val="22"/>
          <w:szCs w:val="22"/>
        </w:rPr>
        <w:t xml:space="preserve">edited </w:t>
      </w:r>
      <w:proofErr w:type="spellStart"/>
      <w:r w:rsidRPr="00DE677E">
        <w:rPr>
          <w:iCs/>
          <w:sz w:val="22"/>
          <w:szCs w:val="22"/>
        </w:rPr>
        <w:t>Kyoteru</w:t>
      </w:r>
      <w:proofErr w:type="spellEnd"/>
      <w:r w:rsidRPr="00DE677E">
        <w:rPr>
          <w:iCs/>
          <w:sz w:val="22"/>
          <w:szCs w:val="22"/>
        </w:rPr>
        <w:t xml:space="preserve"> Tsutsui and Alwyn Lim, </w:t>
      </w:r>
      <w:r w:rsidR="00D1256F" w:rsidRPr="00DE677E">
        <w:rPr>
          <w:iCs/>
          <w:sz w:val="22"/>
          <w:szCs w:val="22"/>
        </w:rPr>
        <w:t>(</w:t>
      </w:r>
      <w:r w:rsidRPr="00DE677E">
        <w:rPr>
          <w:iCs/>
          <w:sz w:val="22"/>
          <w:szCs w:val="22"/>
        </w:rPr>
        <w:t>Cambridge Univers</w:t>
      </w:r>
      <w:r w:rsidR="004E13BD">
        <w:rPr>
          <w:iCs/>
          <w:sz w:val="22"/>
          <w:szCs w:val="22"/>
        </w:rPr>
        <w:t>ity Press, 2015)</w:t>
      </w:r>
    </w:p>
    <w:p w14:paraId="6674DB2F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</w:p>
    <w:p w14:paraId="2C0992F0" w14:textId="3B986A8E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tab/>
        <w:t xml:space="preserve">(with Deborah Avant) “The </w:t>
      </w:r>
      <w:r w:rsidR="00A60B78">
        <w:rPr>
          <w:iCs/>
          <w:sz w:val="22"/>
          <w:szCs w:val="22"/>
        </w:rPr>
        <w:t>D</w:t>
      </w:r>
      <w:r w:rsidRPr="00DE677E">
        <w:rPr>
          <w:iCs/>
          <w:sz w:val="22"/>
          <w:szCs w:val="22"/>
        </w:rPr>
        <w:t>ynamics of ‘</w:t>
      </w:r>
      <w:r w:rsidR="00A60B78">
        <w:rPr>
          <w:iCs/>
          <w:sz w:val="22"/>
          <w:szCs w:val="22"/>
        </w:rPr>
        <w:t>P</w:t>
      </w:r>
      <w:r w:rsidRPr="00DE677E">
        <w:rPr>
          <w:iCs/>
          <w:sz w:val="22"/>
          <w:szCs w:val="22"/>
        </w:rPr>
        <w:t xml:space="preserve">rivate’ </w:t>
      </w:r>
      <w:r w:rsidR="00A60B78">
        <w:rPr>
          <w:iCs/>
          <w:sz w:val="22"/>
          <w:szCs w:val="22"/>
        </w:rPr>
        <w:t>S</w:t>
      </w:r>
      <w:r w:rsidRPr="00DE677E">
        <w:rPr>
          <w:iCs/>
          <w:sz w:val="22"/>
          <w:szCs w:val="22"/>
        </w:rPr>
        <w:t xml:space="preserve">ecurity </w:t>
      </w:r>
      <w:r w:rsidR="00A60B78">
        <w:rPr>
          <w:iCs/>
          <w:sz w:val="22"/>
          <w:szCs w:val="22"/>
        </w:rPr>
        <w:t>P</w:t>
      </w:r>
      <w:r w:rsidRPr="00DE677E">
        <w:rPr>
          <w:iCs/>
          <w:sz w:val="22"/>
          <w:szCs w:val="22"/>
        </w:rPr>
        <w:t xml:space="preserve">ractices and their </w:t>
      </w:r>
      <w:r w:rsidR="00A60B78">
        <w:rPr>
          <w:iCs/>
          <w:sz w:val="22"/>
          <w:szCs w:val="22"/>
        </w:rPr>
        <w:t>P</w:t>
      </w:r>
      <w:r w:rsidRPr="00DE677E">
        <w:rPr>
          <w:iCs/>
          <w:sz w:val="22"/>
          <w:szCs w:val="22"/>
        </w:rPr>
        <w:t xml:space="preserve">ublic </w:t>
      </w:r>
      <w:r w:rsidR="00A60B78">
        <w:rPr>
          <w:iCs/>
          <w:sz w:val="22"/>
          <w:szCs w:val="22"/>
        </w:rPr>
        <w:t>C</w:t>
      </w:r>
      <w:r w:rsidRPr="00DE677E">
        <w:rPr>
          <w:iCs/>
          <w:sz w:val="22"/>
          <w:szCs w:val="22"/>
        </w:rPr>
        <w:t xml:space="preserve">onsequences: </w:t>
      </w:r>
      <w:r w:rsidR="00A60B78">
        <w:rPr>
          <w:iCs/>
          <w:sz w:val="22"/>
          <w:szCs w:val="22"/>
        </w:rPr>
        <w:t>T</w:t>
      </w:r>
      <w:r w:rsidRPr="00DE677E">
        <w:rPr>
          <w:iCs/>
          <w:sz w:val="22"/>
          <w:szCs w:val="22"/>
        </w:rPr>
        <w:t xml:space="preserve">ransnational </w:t>
      </w:r>
      <w:r w:rsidR="00A60B78">
        <w:rPr>
          <w:iCs/>
          <w:sz w:val="22"/>
          <w:szCs w:val="22"/>
        </w:rPr>
        <w:t>O</w:t>
      </w:r>
      <w:r w:rsidRPr="00DE677E">
        <w:rPr>
          <w:iCs/>
          <w:sz w:val="22"/>
          <w:szCs w:val="22"/>
        </w:rPr>
        <w:t xml:space="preserve">rganizations in </w:t>
      </w:r>
      <w:r w:rsidR="00A60B78">
        <w:rPr>
          <w:iCs/>
          <w:sz w:val="22"/>
          <w:szCs w:val="22"/>
        </w:rPr>
        <w:t>H</w:t>
      </w:r>
      <w:r w:rsidRPr="00DE677E">
        <w:rPr>
          <w:iCs/>
          <w:sz w:val="22"/>
          <w:szCs w:val="22"/>
        </w:rPr>
        <w:t xml:space="preserve">istorical </w:t>
      </w:r>
      <w:r w:rsidR="00A60B78">
        <w:rPr>
          <w:iCs/>
          <w:sz w:val="22"/>
          <w:szCs w:val="22"/>
        </w:rPr>
        <w:t>P</w:t>
      </w:r>
      <w:r w:rsidRPr="00DE677E">
        <w:rPr>
          <w:iCs/>
          <w:sz w:val="22"/>
          <w:szCs w:val="22"/>
        </w:rPr>
        <w:t>erspective,” in</w:t>
      </w:r>
      <w:r w:rsidR="00A60B78" w:rsidRPr="00A60B78">
        <w:rPr>
          <w:i/>
          <w:iCs/>
          <w:sz w:val="22"/>
          <w:szCs w:val="22"/>
        </w:rPr>
        <w:t xml:space="preserve"> </w:t>
      </w:r>
      <w:r w:rsidR="00A60B78" w:rsidRPr="00DE677E">
        <w:rPr>
          <w:i/>
          <w:iCs/>
          <w:sz w:val="22"/>
          <w:szCs w:val="22"/>
        </w:rPr>
        <w:t>The Return of the Public in Global Governance</w:t>
      </w:r>
      <w:r w:rsidR="00A60B78">
        <w:rPr>
          <w:i/>
          <w:iCs/>
          <w:sz w:val="22"/>
          <w:szCs w:val="22"/>
        </w:rPr>
        <w:t xml:space="preserve"> </w:t>
      </w:r>
      <w:r w:rsidR="00A60B78">
        <w:rPr>
          <w:sz w:val="22"/>
          <w:szCs w:val="22"/>
        </w:rPr>
        <w:t>edited</w:t>
      </w:r>
      <w:r w:rsidRPr="00DE677E">
        <w:rPr>
          <w:iCs/>
          <w:sz w:val="22"/>
          <w:szCs w:val="22"/>
        </w:rPr>
        <w:t xml:space="preserve"> Jacqueline Best and Alexandra </w:t>
      </w:r>
      <w:proofErr w:type="spellStart"/>
      <w:r w:rsidRPr="00DE677E">
        <w:rPr>
          <w:iCs/>
          <w:sz w:val="22"/>
          <w:szCs w:val="22"/>
        </w:rPr>
        <w:t>Gheciu</w:t>
      </w:r>
      <w:proofErr w:type="spellEnd"/>
      <w:r w:rsidR="00A60B78">
        <w:rPr>
          <w:iCs/>
          <w:sz w:val="22"/>
          <w:szCs w:val="22"/>
        </w:rPr>
        <w:t xml:space="preserve"> </w:t>
      </w:r>
      <w:r w:rsidRPr="00DE677E">
        <w:rPr>
          <w:iCs/>
          <w:sz w:val="22"/>
          <w:szCs w:val="22"/>
        </w:rPr>
        <w:t>(Cambridge Univers</w:t>
      </w:r>
      <w:r w:rsidR="004E13BD">
        <w:rPr>
          <w:iCs/>
          <w:sz w:val="22"/>
          <w:szCs w:val="22"/>
        </w:rPr>
        <w:t>ity Press, 2014)</w:t>
      </w:r>
    </w:p>
    <w:p w14:paraId="0656BF9B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Cs/>
          <w:sz w:val="22"/>
          <w:szCs w:val="22"/>
        </w:rPr>
      </w:pPr>
    </w:p>
    <w:p w14:paraId="49015C8C" w14:textId="0A643E09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t xml:space="preserve">“Governing Corporations in Zones of Conflict: Issues, Actors, and Institutions” in </w:t>
      </w:r>
      <w:r w:rsidRPr="00DE677E">
        <w:rPr>
          <w:i/>
          <w:iCs/>
          <w:sz w:val="22"/>
          <w:szCs w:val="22"/>
        </w:rPr>
        <w:t>Who Governs the Globe?</w:t>
      </w:r>
      <w:r w:rsidRPr="00DE677E">
        <w:rPr>
          <w:iCs/>
          <w:sz w:val="22"/>
          <w:szCs w:val="22"/>
        </w:rPr>
        <w:t xml:space="preserve"> edited Deborah Avant, Martha </w:t>
      </w:r>
      <w:proofErr w:type="spellStart"/>
      <w:r w:rsidRPr="00DE677E">
        <w:rPr>
          <w:iCs/>
          <w:sz w:val="22"/>
          <w:szCs w:val="22"/>
        </w:rPr>
        <w:t>Finnemore</w:t>
      </w:r>
      <w:proofErr w:type="spellEnd"/>
      <w:r w:rsidRPr="00DE677E">
        <w:rPr>
          <w:iCs/>
          <w:sz w:val="22"/>
          <w:szCs w:val="22"/>
        </w:rPr>
        <w:t>, and Susan Sell (Cambridge Univers</w:t>
      </w:r>
      <w:r w:rsidR="004E13BD">
        <w:rPr>
          <w:iCs/>
          <w:sz w:val="22"/>
          <w:szCs w:val="22"/>
        </w:rPr>
        <w:t xml:space="preserve">ity Press, 2010) </w:t>
      </w:r>
    </w:p>
    <w:p w14:paraId="54484C63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74A75085" w14:textId="5ADDED2A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t xml:space="preserve">“The Kimberley Process, Club Goods, and Public Enforcement of a Private Regime,” in </w:t>
      </w:r>
      <w:r w:rsidRPr="00DE677E">
        <w:rPr>
          <w:i/>
          <w:iCs/>
          <w:sz w:val="22"/>
          <w:szCs w:val="22"/>
        </w:rPr>
        <w:t>Voluntary Programs: A Club Theory Approach</w:t>
      </w:r>
      <w:r w:rsidRPr="00DE677E">
        <w:rPr>
          <w:iCs/>
          <w:sz w:val="22"/>
          <w:szCs w:val="22"/>
        </w:rPr>
        <w:t xml:space="preserve"> edited </w:t>
      </w:r>
      <w:proofErr w:type="spellStart"/>
      <w:r w:rsidRPr="00DE677E">
        <w:rPr>
          <w:iCs/>
          <w:sz w:val="22"/>
          <w:szCs w:val="22"/>
        </w:rPr>
        <w:t>Aseem</w:t>
      </w:r>
      <w:proofErr w:type="spellEnd"/>
      <w:r w:rsidRPr="00DE677E">
        <w:rPr>
          <w:iCs/>
          <w:sz w:val="22"/>
          <w:szCs w:val="22"/>
        </w:rPr>
        <w:t xml:space="preserve"> Prakash and Matthew Potoski (</w:t>
      </w:r>
      <w:r w:rsidR="004E13BD">
        <w:rPr>
          <w:iCs/>
          <w:sz w:val="22"/>
          <w:szCs w:val="22"/>
        </w:rPr>
        <w:t xml:space="preserve">MIT Press, 2009) </w:t>
      </w:r>
    </w:p>
    <w:p w14:paraId="51C9075C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mallCaps/>
          <w:sz w:val="22"/>
          <w:szCs w:val="22"/>
        </w:rPr>
      </w:pPr>
    </w:p>
    <w:p w14:paraId="282C36CE" w14:textId="110E19D8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t xml:space="preserve">“Transnational Actors and Environmental Governance,” in </w:t>
      </w:r>
      <w:r w:rsidRPr="00DE677E">
        <w:rPr>
          <w:i/>
          <w:iCs/>
          <w:sz w:val="22"/>
          <w:szCs w:val="22"/>
        </w:rPr>
        <w:t>Governing the Environment: Interdisciplinary Perspectives</w:t>
      </w:r>
      <w:r w:rsidRPr="00DE677E">
        <w:rPr>
          <w:iCs/>
          <w:sz w:val="22"/>
          <w:szCs w:val="22"/>
        </w:rPr>
        <w:t xml:space="preserve"> </w:t>
      </w:r>
      <w:r w:rsidR="005063A3">
        <w:rPr>
          <w:iCs/>
          <w:sz w:val="22"/>
          <w:szCs w:val="22"/>
        </w:rPr>
        <w:t xml:space="preserve">edited </w:t>
      </w:r>
      <w:r w:rsidR="005063A3" w:rsidRPr="00DE677E">
        <w:rPr>
          <w:iCs/>
          <w:sz w:val="22"/>
          <w:szCs w:val="22"/>
        </w:rPr>
        <w:t>Magali Delmas and Oran Young</w:t>
      </w:r>
      <w:r w:rsidR="005063A3">
        <w:rPr>
          <w:iCs/>
          <w:sz w:val="22"/>
          <w:szCs w:val="22"/>
        </w:rPr>
        <w:t xml:space="preserve"> </w:t>
      </w:r>
      <w:r w:rsidRPr="00DE677E">
        <w:rPr>
          <w:iCs/>
          <w:sz w:val="22"/>
          <w:szCs w:val="22"/>
        </w:rPr>
        <w:t>(Cambridge Univers</w:t>
      </w:r>
      <w:r w:rsidR="004E13BD">
        <w:rPr>
          <w:iCs/>
          <w:sz w:val="22"/>
          <w:szCs w:val="22"/>
        </w:rPr>
        <w:t xml:space="preserve">ity Press, 2009) </w:t>
      </w:r>
    </w:p>
    <w:p w14:paraId="433F4345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Cs/>
          <w:sz w:val="22"/>
          <w:szCs w:val="22"/>
        </w:rPr>
      </w:pPr>
    </w:p>
    <w:p w14:paraId="6D047E03" w14:textId="14B1B2A3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t xml:space="preserve">“Insurance in a Changing Climate,” in </w:t>
      </w:r>
      <w:r w:rsidRPr="00DE677E">
        <w:rPr>
          <w:i/>
          <w:iCs/>
          <w:sz w:val="22"/>
          <w:szCs w:val="22"/>
        </w:rPr>
        <w:t>Changing Climates in North American Politics</w:t>
      </w:r>
      <w:r w:rsidRPr="00DE677E">
        <w:rPr>
          <w:iCs/>
          <w:sz w:val="22"/>
          <w:szCs w:val="22"/>
        </w:rPr>
        <w:t xml:space="preserve"> </w:t>
      </w:r>
      <w:r w:rsidR="005063A3">
        <w:rPr>
          <w:iCs/>
          <w:sz w:val="22"/>
          <w:szCs w:val="22"/>
        </w:rPr>
        <w:t xml:space="preserve">edited </w:t>
      </w:r>
      <w:r w:rsidRPr="00DE677E">
        <w:rPr>
          <w:iCs/>
          <w:sz w:val="22"/>
          <w:szCs w:val="22"/>
        </w:rPr>
        <w:t xml:space="preserve">Stacy Van </w:t>
      </w:r>
      <w:proofErr w:type="spellStart"/>
      <w:r w:rsidRPr="00DE677E">
        <w:rPr>
          <w:iCs/>
          <w:sz w:val="22"/>
          <w:szCs w:val="22"/>
        </w:rPr>
        <w:t>Deveer</w:t>
      </w:r>
      <w:proofErr w:type="spellEnd"/>
      <w:r w:rsidRPr="00DE677E">
        <w:rPr>
          <w:iCs/>
          <w:sz w:val="22"/>
          <w:szCs w:val="22"/>
        </w:rPr>
        <w:t xml:space="preserve"> </w:t>
      </w:r>
      <w:r w:rsidR="00D1256F" w:rsidRPr="00DE677E">
        <w:rPr>
          <w:iCs/>
          <w:sz w:val="22"/>
          <w:szCs w:val="22"/>
        </w:rPr>
        <w:t>and Henrik</w:t>
      </w:r>
      <w:r w:rsidRPr="00DE677E">
        <w:rPr>
          <w:iCs/>
          <w:sz w:val="22"/>
          <w:szCs w:val="22"/>
        </w:rPr>
        <w:t xml:space="preserve"> Selin</w:t>
      </w:r>
      <w:r w:rsidR="005063A3">
        <w:rPr>
          <w:iCs/>
          <w:sz w:val="22"/>
          <w:szCs w:val="22"/>
        </w:rPr>
        <w:t xml:space="preserve"> </w:t>
      </w:r>
      <w:r w:rsidRPr="00DE677E">
        <w:rPr>
          <w:iCs/>
          <w:sz w:val="22"/>
          <w:szCs w:val="22"/>
        </w:rPr>
        <w:t>(</w:t>
      </w:r>
      <w:r w:rsidR="004E13BD">
        <w:rPr>
          <w:iCs/>
          <w:sz w:val="22"/>
          <w:szCs w:val="22"/>
        </w:rPr>
        <w:t xml:space="preserve">MIT Press, 2009) </w:t>
      </w:r>
    </w:p>
    <w:p w14:paraId="60633206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Cs/>
          <w:sz w:val="22"/>
          <w:szCs w:val="22"/>
        </w:rPr>
      </w:pPr>
    </w:p>
    <w:p w14:paraId="5882F09C" w14:textId="15ACE728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“MNCs and the International Community:  Conflict, Conflict Prevention, and the International Community,” in </w:t>
      </w:r>
      <w:r w:rsidRPr="00DE677E">
        <w:rPr>
          <w:i/>
          <w:iCs/>
          <w:sz w:val="22"/>
          <w:szCs w:val="22"/>
        </w:rPr>
        <w:t>Changing Patterns of Authority in the Global Political Economy</w:t>
      </w:r>
      <w:r w:rsidRPr="00DE677E">
        <w:rPr>
          <w:sz w:val="22"/>
          <w:szCs w:val="22"/>
        </w:rPr>
        <w:t xml:space="preserve"> Vol. II ed. Volker </w:t>
      </w:r>
      <w:proofErr w:type="spellStart"/>
      <w:r w:rsidRPr="00DE677E">
        <w:rPr>
          <w:sz w:val="22"/>
          <w:szCs w:val="22"/>
        </w:rPr>
        <w:t>Rittberger</w:t>
      </w:r>
      <w:proofErr w:type="spellEnd"/>
      <w:r w:rsidRPr="00DE677E">
        <w:rPr>
          <w:sz w:val="22"/>
          <w:szCs w:val="22"/>
        </w:rPr>
        <w:t xml:space="preserve"> and Martin </w:t>
      </w:r>
      <w:proofErr w:type="spellStart"/>
      <w:r w:rsidRPr="00DE677E">
        <w:rPr>
          <w:sz w:val="22"/>
          <w:szCs w:val="22"/>
        </w:rPr>
        <w:t>Nettesheim</w:t>
      </w:r>
      <w:proofErr w:type="spellEnd"/>
      <w:r w:rsidRPr="00DE677E">
        <w:rPr>
          <w:sz w:val="22"/>
          <w:szCs w:val="22"/>
        </w:rPr>
        <w:t xml:space="preserve"> (Palg</w:t>
      </w:r>
      <w:r w:rsidR="00D1256F">
        <w:rPr>
          <w:sz w:val="22"/>
          <w:szCs w:val="22"/>
        </w:rPr>
        <w:t>r</w:t>
      </w:r>
      <w:r w:rsidRPr="00DE677E">
        <w:rPr>
          <w:sz w:val="22"/>
          <w:szCs w:val="22"/>
        </w:rPr>
        <w:t xml:space="preserve">ave MacMillan 2008) </w:t>
      </w:r>
    </w:p>
    <w:p w14:paraId="3255881C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1653622E" w14:textId="493F1808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“Civil Society, Corporate Social Responsibility, and Conflict Prevention,” in </w:t>
      </w:r>
      <w:r w:rsidRPr="00DE677E">
        <w:rPr>
          <w:i/>
          <w:sz w:val="22"/>
          <w:szCs w:val="22"/>
        </w:rPr>
        <w:t>Critical Mass: The Emergence of Global Civil Society</w:t>
      </w:r>
      <w:r w:rsidRPr="00DE677E">
        <w:rPr>
          <w:sz w:val="22"/>
          <w:szCs w:val="22"/>
        </w:rPr>
        <w:t xml:space="preserve"> </w:t>
      </w:r>
      <w:r w:rsidR="005063A3">
        <w:rPr>
          <w:sz w:val="22"/>
          <w:szCs w:val="22"/>
        </w:rPr>
        <w:t xml:space="preserve">edited </w:t>
      </w:r>
      <w:r w:rsidR="005063A3" w:rsidRPr="00DE677E">
        <w:rPr>
          <w:sz w:val="22"/>
          <w:szCs w:val="22"/>
        </w:rPr>
        <w:t>James W. St. G. Walter and Andrew S. Thompson</w:t>
      </w:r>
      <w:r w:rsidR="005063A3"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>(Wilfred Laurier University Press, Canada, 2008)</w:t>
      </w:r>
    </w:p>
    <w:p w14:paraId="17EA478B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jc w:val="both"/>
        <w:rPr>
          <w:iCs/>
          <w:sz w:val="22"/>
          <w:szCs w:val="22"/>
        </w:rPr>
      </w:pPr>
    </w:p>
    <w:p w14:paraId="11C76841" w14:textId="62B478E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Cs/>
          <w:sz w:val="22"/>
          <w:szCs w:val="22"/>
        </w:rPr>
      </w:pPr>
      <w:r w:rsidRPr="00DE677E">
        <w:rPr>
          <w:sz w:val="22"/>
          <w:szCs w:val="22"/>
        </w:rPr>
        <w:t xml:space="preserve">“The Private Sector and Governance in Post-Conflict Countries,” in </w:t>
      </w:r>
      <w:r w:rsidRPr="00DE677E">
        <w:rPr>
          <w:i/>
          <w:iCs/>
          <w:sz w:val="22"/>
          <w:szCs w:val="22"/>
        </w:rPr>
        <w:t>Rebuilding Governance</w:t>
      </w:r>
      <w:r w:rsidRPr="00DE677E">
        <w:rPr>
          <w:iCs/>
          <w:sz w:val="22"/>
          <w:szCs w:val="22"/>
        </w:rPr>
        <w:t xml:space="preserve"> </w:t>
      </w:r>
      <w:r w:rsidR="005063A3">
        <w:rPr>
          <w:iCs/>
          <w:sz w:val="22"/>
          <w:szCs w:val="22"/>
        </w:rPr>
        <w:t xml:space="preserve">edited </w:t>
      </w:r>
      <w:r w:rsidR="005063A3" w:rsidRPr="00DE677E">
        <w:rPr>
          <w:sz w:val="22"/>
          <w:szCs w:val="22"/>
        </w:rPr>
        <w:t>Derrick Brinkerhoff</w:t>
      </w:r>
      <w:r w:rsidR="005063A3">
        <w:rPr>
          <w:sz w:val="22"/>
          <w:szCs w:val="22"/>
        </w:rPr>
        <w:t xml:space="preserve"> </w:t>
      </w:r>
      <w:r w:rsidRPr="00DE677E">
        <w:rPr>
          <w:iCs/>
          <w:sz w:val="22"/>
          <w:szCs w:val="22"/>
        </w:rPr>
        <w:t>(Routledge, 2007)</w:t>
      </w:r>
    </w:p>
    <w:p w14:paraId="29F74767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Cs/>
          <w:sz w:val="22"/>
          <w:szCs w:val="22"/>
        </w:rPr>
      </w:pPr>
    </w:p>
    <w:p w14:paraId="0E7B0054" w14:textId="5FD3FF7A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“International Governance and the Private Sector: Historical Continuity and Change,” in </w:t>
      </w:r>
      <w:r w:rsidRPr="00DE677E">
        <w:rPr>
          <w:i/>
          <w:iCs/>
          <w:sz w:val="22"/>
          <w:szCs w:val="22"/>
        </w:rPr>
        <w:t>Global Corporate Power: (Re)Integrating Companies into IPE</w:t>
      </w:r>
      <w:r w:rsidRPr="00DE677E">
        <w:rPr>
          <w:sz w:val="22"/>
          <w:szCs w:val="22"/>
        </w:rPr>
        <w:t xml:space="preserve"> </w:t>
      </w:r>
      <w:r w:rsidR="005063A3">
        <w:rPr>
          <w:sz w:val="22"/>
          <w:szCs w:val="22"/>
        </w:rPr>
        <w:t xml:space="preserve">edited </w:t>
      </w:r>
      <w:r w:rsidR="005063A3" w:rsidRPr="00DE677E">
        <w:rPr>
          <w:sz w:val="22"/>
          <w:szCs w:val="22"/>
        </w:rPr>
        <w:t xml:space="preserve">Christopher May, </w:t>
      </w:r>
      <w:r w:rsidRPr="00DE677E">
        <w:rPr>
          <w:sz w:val="22"/>
          <w:szCs w:val="22"/>
        </w:rPr>
        <w:t xml:space="preserve">Annual Yearbook of IPE (Lynne </w:t>
      </w:r>
      <w:proofErr w:type="spellStart"/>
      <w:r w:rsidRPr="00DE677E">
        <w:rPr>
          <w:sz w:val="22"/>
          <w:szCs w:val="22"/>
        </w:rPr>
        <w:t>Rienner</w:t>
      </w:r>
      <w:proofErr w:type="spellEnd"/>
      <w:r w:rsidRPr="00DE677E">
        <w:rPr>
          <w:sz w:val="22"/>
          <w:szCs w:val="22"/>
        </w:rPr>
        <w:t xml:space="preserve"> Publi</w:t>
      </w:r>
      <w:r w:rsidR="004E13BD">
        <w:rPr>
          <w:sz w:val="22"/>
          <w:szCs w:val="22"/>
        </w:rPr>
        <w:t xml:space="preserve">shers, 2006) </w:t>
      </w:r>
    </w:p>
    <w:p w14:paraId="1FC85C0D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</w:p>
    <w:p w14:paraId="648027C7" w14:textId="32C5B581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“The Transparency Principle and the Regulation of Corporations,” in </w:t>
      </w:r>
      <w:r w:rsidRPr="00DE677E">
        <w:rPr>
          <w:i/>
          <w:iCs/>
          <w:sz w:val="22"/>
          <w:szCs w:val="22"/>
        </w:rPr>
        <w:t>Global Governance and the Role of Non-State Actors</w:t>
      </w:r>
      <w:r w:rsidRPr="00DE677E">
        <w:rPr>
          <w:sz w:val="22"/>
          <w:szCs w:val="22"/>
        </w:rPr>
        <w:t xml:space="preserve"> </w:t>
      </w:r>
      <w:r w:rsidR="005063A3">
        <w:rPr>
          <w:sz w:val="22"/>
          <w:szCs w:val="22"/>
        </w:rPr>
        <w:t xml:space="preserve">edited </w:t>
      </w:r>
      <w:r w:rsidR="005063A3" w:rsidRPr="00DE677E">
        <w:rPr>
          <w:sz w:val="22"/>
          <w:szCs w:val="22"/>
        </w:rPr>
        <w:t xml:space="preserve">Gunnar </w:t>
      </w:r>
      <w:proofErr w:type="spellStart"/>
      <w:r w:rsidR="005063A3" w:rsidRPr="00DE677E">
        <w:rPr>
          <w:sz w:val="22"/>
          <w:szCs w:val="22"/>
        </w:rPr>
        <w:t>Folke</w:t>
      </w:r>
      <w:proofErr w:type="spellEnd"/>
      <w:r w:rsidR="005063A3" w:rsidRPr="00DE677E">
        <w:rPr>
          <w:sz w:val="22"/>
          <w:szCs w:val="22"/>
        </w:rPr>
        <w:t xml:space="preserve"> </w:t>
      </w:r>
      <w:proofErr w:type="spellStart"/>
      <w:r w:rsidR="005063A3" w:rsidRPr="00DE677E">
        <w:rPr>
          <w:sz w:val="22"/>
          <w:szCs w:val="22"/>
        </w:rPr>
        <w:t>Schuppert</w:t>
      </w:r>
      <w:proofErr w:type="spellEnd"/>
      <w:r w:rsidR="005063A3" w:rsidRPr="00DE677E">
        <w:rPr>
          <w:sz w:val="22"/>
          <w:szCs w:val="22"/>
        </w:rPr>
        <w:t xml:space="preserve">, ed. </w:t>
      </w:r>
      <w:proofErr w:type="spellStart"/>
      <w:r w:rsidRPr="00DE677E">
        <w:rPr>
          <w:sz w:val="22"/>
          <w:szCs w:val="22"/>
        </w:rPr>
        <w:t>Schriften</w:t>
      </w:r>
      <w:proofErr w:type="spellEnd"/>
      <w:r w:rsidRPr="00DE677E">
        <w:rPr>
          <w:sz w:val="22"/>
          <w:szCs w:val="22"/>
        </w:rPr>
        <w:t xml:space="preserve"> </w:t>
      </w:r>
      <w:proofErr w:type="spellStart"/>
      <w:r w:rsidRPr="00DE677E">
        <w:rPr>
          <w:sz w:val="22"/>
          <w:szCs w:val="22"/>
        </w:rPr>
        <w:t>zur</w:t>
      </w:r>
      <w:proofErr w:type="spellEnd"/>
      <w:r w:rsidRPr="00DE677E">
        <w:rPr>
          <w:sz w:val="22"/>
          <w:szCs w:val="22"/>
        </w:rPr>
        <w:t xml:space="preserve"> Governance</w:t>
      </w:r>
      <w:r w:rsidR="004E13BD">
        <w:rPr>
          <w:sz w:val="22"/>
          <w:szCs w:val="22"/>
        </w:rPr>
        <w:t>-</w:t>
      </w:r>
      <w:proofErr w:type="spellStart"/>
      <w:r w:rsidR="004E13BD">
        <w:rPr>
          <w:sz w:val="22"/>
          <w:szCs w:val="22"/>
        </w:rPr>
        <w:t>Forschung</w:t>
      </w:r>
      <w:proofErr w:type="spellEnd"/>
      <w:r w:rsidR="004E13BD">
        <w:rPr>
          <w:sz w:val="22"/>
          <w:szCs w:val="22"/>
        </w:rPr>
        <w:t xml:space="preserve"> 5 (Nomos 2006) </w:t>
      </w:r>
    </w:p>
    <w:p w14:paraId="2382DAF5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Cs/>
          <w:sz w:val="22"/>
          <w:szCs w:val="22"/>
        </w:rPr>
      </w:pPr>
    </w:p>
    <w:p w14:paraId="6E169E6D" w14:textId="7FD944E4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“Foreign Investors in Conflict Zones: New Expectations,” in </w:t>
      </w:r>
      <w:r w:rsidRPr="00DE677E">
        <w:rPr>
          <w:i/>
          <w:iCs/>
          <w:sz w:val="22"/>
          <w:szCs w:val="22"/>
        </w:rPr>
        <w:t>The Political Economy of Security in the 21</w:t>
      </w:r>
      <w:r w:rsidRPr="00DE677E">
        <w:rPr>
          <w:i/>
          <w:iCs/>
          <w:sz w:val="22"/>
          <w:szCs w:val="22"/>
          <w:vertAlign w:val="superscript"/>
        </w:rPr>
        <w:t>st</w:t>
      </w:r>
      <w:r w:rsidRPr="00DE677E">
        <w:rPr>
          <w:i/>
          <w:iCs/>
          <w:sz w:val="22"/>
          <w:szCs w:val="22"/>
        </w:rPr>
        <w:t xml:space="preserve"> Century</w:t>
      </w:r>
      <w:r w:rsidRPr="00DE677E">
        <w:rPr>
          <w:sz w:val="22"/>
          <w:szCs w:val="22"/>
        </w:rPr>
        <w:t xml:space="preserve"> </w:t>
      </w:r>
      <w:r w:rsidR="005063A3">
        <w:rPr>
          <w:sz w:val="22"/>
          <w:szCs w:val="22"/>
        </w:rPr>
        <w:t xml:space="preserve">edited </w:t>
      </w:r>
      <w:r w:rsidR="005063A3" w:rsidRPr="00DE677E">
        <w:rPr>
          <w:sz w:val="22"/>
          <w:szCs w:val="22"/>
        </w:rPr>
        <w:t>Peter Dombrowski</w:t>
      </w:r>
      <w:r w:rsidR="005063A3"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 xml:space="preserve">(Lynne </w:t>
      </w:r>
      <w:proofErr w:type="spellStart"/>
      <w:r w:rsidRPr="00DE677E">
        <w:rPr>
          <w:sz w:val="22"/>
          <w:szCs w:val="22"/>
        </w:rPr>
        <w:t>Rienner</w:t>
      </w:r>
      <w:proofErr w:type="spellEnd"/>
      <w:r w:rsidRPr="00DE677E">
        <w:rPr>
          <w:sz w:val="22"/>
          <w:szCs w:val="22"/>
        </w:rPr>
        <w:t xml:space="preserve"> P</w:t>
      </w:r>
      <w:r w:rsidR="004E13BD">
        <w:rPr>
          <w:sz w:val="22"/>
          <w:szCs w:val="22"/>
        </w:rPr>
        <w:t xml:space="preserve">ublishers, 2005) </w:t>
      </w:r>
    </w:p>
    <w:p w14:paraId="74C8A8FD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Cs/>
          <w:sz w:val="22"/>
          <w:szCs w:val="22"/>
        </w:rPr>
      </w:pPr>
    </w:p>
    <w:p w14:paraId="5107F99B" w14:textId="1C1A6233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2"/>
          <w:szCs w:val="22"/>
        </w:rPr>
      </w:pPr>
      <w:r w:rsidRPr="00DE677E">
        <w:rPr>
          <w:sz w:val="22"/>
          <w:szCs w:val="22"/>
        </w:rPr>
        <w:t xml:space="preserve">“Globalization and Industry Self-Regulation,” in </w:t>
      </w:r>
      <w:r w:rsidRPr="00DE677E">
        <w:rPr>
          <w:i/>
          <w:iCs/>
          <w:sz w:val="22"/>
          <w:szCs w:val="22"/>
        </w:rPr>
        <w:t>Governance in a Global Economy</w:t>
      </w:r>
      <w:r w:rsidRPr="00DE677E">
        <w:rPr>
          <w:sz w:val="22"/>
          <w:szCs w:val="22"/>
        </w:rPr>
        <w:t xml:space="preserve"> </w:t>
      </w:r>
      <w:r w:rsidR="005063A3">
        <w:rPr>
          <w:sz w:val="22"/>
          <w:szCs w:val="22"/>
        </w:rPr>
        <w:t xml:space="preserve">edited </w:t>
      </w:r>
      <w:r w:rsidR="005063A3" w:rsidRPr="00DE677E">
        <w:rPr>
          <w:sz w:val="22"/>
          <w:szCs w:val="22"/>
        </w:rPr>
        <w:t xml:space="preserve">Miles Kahler and David Lake </w:t>
      </w:r>
      <w:r w:rsidRPr="00DE677E">
        <w:rPr>
          <w:sz w:val="22"/>
          <w:szCs w:val="22"/>
        </w:rPr>
        <w:t>(Princeton Univer</w:t>
      </w:r>
      <w:r w:rsidR="004E13BD">
        <w:rPr>
          <w:sz w:val="22"/>
          <w:szCs w:val="22"/>
        </w:rPr>
        <w:t xml:space="preserve">sity Press, 2003) </w:t>
      </w:r>
    </w:p>
    <w:p w14:paraId="39FF875A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1AF84B95" w14:textId="008B2B42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2"/>
          <w:szCs w:val="22"/>
        </w:rPr>
      </w:pPr>
      <w:r w:rsidRPr="00DE677E">
        <w:rPr>
          <w:sz w:val="22"/>
          <w:szCs w:val="22"/>
        </w:rPr>
        <w:t xml:space="preserve">“New Forms of Governance: Certification Regimes as Social Regulations of the Global Market,” in. </w:t>
      </w:r>
      <w:r w:rsidRPr="00DE677E">
        <w:rPr>
          <w:i/>
          <w:iCs/>
          <w:sz w:val="22"/>
          <w:szCs w:val="22"/>
        </w:rPr>
        <w:t>Social and Political Dimensions of Forest Certification</w:t>
      </w:r>
      <w:r w:rsidRPr="00DE677E">
        <w:rPr>
          <w:sz w:val="22"/>
          <w:szCs w:val="22"/>
        </w:rPr>
        <w:t xml:space="preserve"> </w:t>
      </w:r>
      <w:r w:rsidR="005063A3">
        <w:rPr>
          <w:sz w:val="22"/>
          <w:szCs w:val="22"/>
        </w:rPr>
        <w:t xml:space="preserve">edited </w:t>
      </w:r>
      <w:r w:rsidR="005063A3" w:rsidRPr="00DE677E">
        <w:rPr>
          <w:sz w:val="22"/>
          <w:szCs w:val="22"/>
        </w:rPr>
        <w:t xml:space="preserve">Chris Elliott, Errol </w:t>
      </w:r>
      <w:proofErr w:type="spellStart"/>
      <w:r w:rsidR="005063A3" w:rsidRPr="00DE677E">
        <w:rPr>
          <w:sz w:val="22"/>
          <w:szCs w:val="22"/>
        </w:rPr>
        <w:t>Meidinger</w:t>
      </w:r>
      <w:proofErr w:type="spellEnd"/>
      <w:r w:rsidR="005063A3" w:rsidRPr="00DE677E">
        <w:rPr>
          <w:sz w:val="22"/>
          <w:szCs w:val="22"/>
        </w:rPr>
        <w:t xml:space="preserve">, and Gerhard </w:t>
      </w:r>
      <w:proofErr w:type="spellStart"/>
      <w:r w:rsidR="005063A3" w:rsidRPr="00DE677E">
        <w:rPr>
          <w:sz w:val="22"/>
          <w:szCs w:val="22"/>
        </w:rPr>
        <w:t>Oesten</w:t>
      </w:r>
      <w:proofErr w:type="spellEnd"/>
      <w:r w:rsidR="005063A3"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>(</w:t>
      </w:r>
      <w:proofErr w:type="spellStart"/>
      <w:r w:rsidRPr="00DE677E">
        <w:rPr>
          <w:sz w:val="22"/>
          <w:szCs w:val="22"/>
        </w:rPr>
        <w:t>Remagen-Oberwinter</w:t>
      </w:r>
      <w:proofErr w:type="spellEnd"/>
      <w:r w:rsidRPr="00DE677E">
        <w:rPr>
          <w:sz w:val="22"/>
          <w:szCs w:val="22"/>
        </w:rPr>
        <w:t xml:space="preserve">, Germany: </w:t>
      </w:r>
      <w:proofErr w:type="spellStart"/>
      <w:r w:rsidRPr="00DE677E">
        <w:rPr>
          <w:sz w:val="22"/>
          <w:szCs w:val="22"/>
        </w:rPr>
        <w:t>Forstbuch</w:t>
      </w:r>
      <w:proofErr w:type="spellEnd"/>
      <w:r w:rsidRPr="00DE677E">
        <w:rPr>
          <w:sz w:val="22"/>
          <w:szCs w:val="22"/>
        </w:rPr>
        <w:t xml:space="preserve"> Verlag. 2003)</w:t>
      </w:r>
      <w:r w:rsidRPr="00DE677E">
        <w:rPr>
          <w:b/>
          <w:bCs/>
          <w:sz w:val="22"/>
          <w:szCs w:val="22"/>
        </w:rPr>
        <w:t xml:space="preserve"> </w:t>
      </w:r>
    </w:p>
    <w:p w14:paraId="42785C56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1E7B147A" w14:textId="7B02D67F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2"/>
          <w:szCs w:val="22"/>
        </w:rPr>
      </w:pPr>
      <w:r w:rsidRPr="00DE677E">
        <w:rPr>
          <w:sz w:val="22"/>
          <w:szCs w:val="22"/>
        </w:rPr>
        <w:lastRenderedPageBreak/>
        <w:t xml:space="preserve">“Is there a Business Role in Conflict Management?” in </w:t>
      </w:r>
      <w:r w:rsidRPr="00DE677E">
        <w:rPr>
          <w:i/>
          <w:iCs/>
          <w:sz w:val="22"/>
          <w:szCs w:val="22"/>
        </w:rPr>
        <w:t>Turbulent Peace</w:t>
      </w:r>
      <w:r w:rsidRPr="00DE677E">
        <w:rPr>
          <w:sz w:val="22"/>
          <w:szCs w:val="22"/>
        </w:rPr>
        <w:t xml:space="preserve"> </w:t>
      </w:r>
      <w:r w:rsidR="005063A3">
        <w:rPr>
          <w:sz w:val="22"/>
          <w:szCs w:val="22"/>
        </w:rPr>
        <w:t xml:space="preserve">edited </w:t>
      </w:r>
      <w:r w:rsidR="005063A3" w:rsidRPr="00DE677E">
        <w:rPr>
          <w:sz w:val="22"/>
          <w:szCs w:val="22"/>
        </w:rPr>
        <w:t xml:space="preserve">Chester Crocker, Fen Osler Hampson, and Pamela </w:t>
      </w:r>
      <w:proofErr w:type="spellStart"/>
      <w:r w:rsidR="005063A3" w:rsidRPr="00DE677E">
        <w:rPr>
          <w:sz w:val="22"/>
          <w:szCs w:val="22"/>
        </w:rPr>
        <w:t>Aall</w:t>
      </w:r>
      <w:proofErr w:type="spellEnd"/>
      <w:r w:rsidR="005063A3"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>(Washington, D.C.: United States Institute of Peace, 2001)</w:t>
      </w:r>
      <w:r w:rsidRPr="00DE677E">
        <w:rPr>
          <w:b/>
          <w:bCs/>
          <w:sz w:val="22"/>
          <w:szCs w:val="22"/>
        </w:rPr>
        <w:t xml:space="preserve"> </w:t>
      </w:r>
    </w:p>
    <w:p w14:paraId="72CD5FDD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4BE38F6E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“Industry Regulation and Self-Regulation: The Case of Labor Standards,” in </w:t>
      </w:r>
      <w:r w:rsidRPr="00DE677E">
        <w:rPr>
          <w:i/>
          <w:iCs/>
          <w:sz w:val="22"/>
          <w:szCs w:val="22"/>
        </w:rPr>
        <w:t>Enhancing Global Governance</w:t>
      </w:r>
      <w:r w:rsidRPr="00DE677E">
        <w:rPr>
          <w:sz w:val="22"/>
          <w:szCs w:val="22"/>
        </w:rPr>
        <w:t xml:space="preserve">, eds. John English, Andrew </w:t>
      </w:r>
      <w:proofErr w:type="gramStart"/>
      <w:r w:rsidRPr="00DE677E">
        <w:rPr>
          <w:sz w:val="22"/>
          <w:szCs w:val="22"/>
        </w:rPr>
        <w:t>Cooper</w:t>
      </w:r>
      <w:proofErr w:type="gramEnd"/>
      <w:r w:rsidRPr="00DE677E">
        <w:rPr>
          <w:sz w:val="22"/>
          <w:szCs w:val="22"/>
        </w:rPr>
        <w:t xml:space="preserve"> and Ramesh Thakur (United Nations Institute Press, 2001) </w:t>
      </w:r>
    </w:p>
    <w:p w14:paraId="74024966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16C6B11D" w14:textId="4FA8899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“Private Sector International Regimes: An Assessment,” in </w:t>
      </w:r>
      <w:r w:rsidRPr="00DE677E">
        <w:rPr>
          <w:i/>
          <w:iCs/>
          <w:sz w:val="22"/>
          <w:szCs w:val="22"/>
        </w:rPr>
        <w:t>Nonstate Actors and Authority in Global Affairs</w:t>
      </w:r>
      <w:r w:rsidRPr="00DE677E">
        <w:rPr>
          <w:sz w:val="22"/>
          <w:szCs w:val="22"/>
        </w:rPr>
        <w:t xml:space="preserve"> edited Richard </w:t>
      </w:r>
      <w:proofErr w:type="spellStart"/>
      <w:r w:rsidRPr="00DE677E">
        <w:rPr>
          <w:sz w:val="22"/>
          <w:szCs w:val="22"/>
        </w:rPr>
        <w:t>Higgott</w:t>
      </w:r>
      <w:proofErr w:type="spellEnd"/>
      <w:r w:rsidRPr="00DE677E">
        <w:rPr>
          <w:sz w:val="22"/>
          <w:szCs w:val="22"/>
        </w:rPr>
        <w:t xml:space="preserve"> (London:  MacMillan, 1999) </w:t>
      </w:r>
    </w:p>
    <w:p w14:paraId="5F855E1B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1A7810F8" w14:textId="473D9219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“Self-Regulation and Business Norms: Political Risk, Political Activism” in </w:t>
      </w:r>
      <w:r w:rsidRPr="00DE677E">
        <w:rPr>
          <w:i/>
          <w:iCs/>
          <w:sz w:val="22"/>
          <w:szCs w:val="22"/>
        </w:rPr>
        <w:t>Private Authority and International Affairs</w:t>
      </w:r>
      <w:r w:rsidRPr="00DE677E">
        <w:rPr>
          <w:sz w:val="22"/>
          <w:szCs w:val="22"/>
        </w:rPr>
        <w:t xml:space="preserve"> e</w:t>
      </w:r>
      <w:r w:rsidR="005063A3">
        <w:rPr>
          <w:sz w:val="22"/>
          <w:szCs w:val="22"/>
        </w:rPr>
        <w:t>dited</w:t>
      </w:r>
      <w:r w:rsidRPr="00DE677E">
        <w:rPr>
          <w:sz w:val="22"/>
          <w:szCs w:val="22"/>
        </w:rPr>
        <w:t xml:space="preserve"> A. Claire Cutler, Tony </w:t>
      </w:r>
      <w:proofErr w:type="gramStart"/>
      <w:r w:rsidRPr="00DE677E">
        <w:rPr>
          <w:sz w:val="22"/>
          <w:szCs w:val="22"/>
        </w:rPr>
        <w:t>Porter</w:t>
      </w:r>
      <w:proofErr w:type="gramEnd"/>
      <w:r w:rsidRPr="00DE677E">
        <w:rPr>
          <w:sz w:val="22"/>
          <w:szCs w:val="22"/>
        </w:rPr>
        <w:t xml:space="preserve"> and Virginia Haufler (SUNY Press 1999) </w:t>
      </w:r>
    </w:p>
    <w:p w14:paraId="0B2FC7CC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Cs/>
          <w:sz w:val="22"/>
          <w:szCs w:val="22"/>
        </w:rPr>
      </w:pPr>
    </w:p>
    <w:p w14:paraId="43109E72" w14:textId="7057D5DA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 “Risk, Deregulation, and the Transformation of International Insurance,” in </w:t>
      </w:r>
      <w:r w:rsidRPr="00DE677E">
        <w:rPr>
          <w:i/>
          <w:iCs/>
          <w:sz w:val="22"/>
          <w:szCs w:val="22"/>
        </w:rPr>
        <w:t>The New World Order in International Finance</w:t>
      </w:r>
      <w:r w:rsidRPr="00DE677E">
        <w:rPr>
          <w:sz w:val="22"/>
          <w:szCs w:val="22"/>
        </w:rPr>
        <w:t xml:space="preserve"> edited Geoffrey Underhill (New York: MacMillan/St. Martin's Press, 1996) </w:t>
      </w:r>
    </w:p>
    <w:p w14:paraId="6F9B643C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3761566C" w14:textId="0D8AAA35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“Dancing with the Devil:  Environmental Regimes and International Business,” in </w:t>
      </w:r>
      <w:r w:rsidRPr="00DE677E">
        <w:rPr>
          <w:i/>
          <w:iCs/>
          <w:sz w:val="22"/>
          <w:szCs w:val="22"/>
        </w:rPr>
        <w:t>Saving the Seas: Values, Scientists and International Governance</w:t>
      </w:r>
      <w:r w:rsidRPr="00DE677E">
        <w:rPr>
          <w:sz w:val="22"/>
          <w:szCs w:val="22"/>
        </w:rPr>
        <w:t xml:space="preserve"> edited L. </w:t>
      </w:r>
      <w:proofErr w:type="spellStart"/>
      <w:r w:rsidRPr="00DE677E">
        <w:rPr>
          <w:sz w:val="22"/>
          <w:szCs w:val="22"/>
        </w:rPr>
        <w:t>Anathea</w:t>
      </w:r>
      <w:proofErr w:type="spellEnd"/>
      <w:r w:rsidRPr="00DE677E">
        <w:rPr>
          <w:sz w:val="22"/>
          <w:szCs w:val="22"/>
        </w:rPr>
        <w:t xml:space="preserve"> Brooks and Stacy </w:t>
      </w:r>
      <w:proofErr w:type="spellStart"/>
      <w:r w:rsidRPr="00DE677E">
        <w:rPr>
          <w:sz w:val="22"/>
          <w:szCs w:val="22"/>
        </w:rPr>
        <w:t>VanDeveer</w:t>
      </w:r>
      <w:proofErr w:type="spellEnd"/>
      <w:r w:rsidRPr="00DE677E">
        <w:rPr>
          <w:sz w:val="22"/>
          <w:szCs w:val="22"/>
        </w:rPr>
        <w:t xml:space="preserve"> (College Park, MD: Maryland Sea Grant College, 1996) </w:t>
      </w:r>
    </w:p>
    <w:p w14:paraId="4308162A" w14:textId="77777777" w:rsidR="006F2583" w:rsidRPr="00DE677E" w:rsidRDefault="006F2583" w:rsidP="006F2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6CC4B24C" w14:textId="0038000F" w:rsidR="006F2583" w:rsidRPr="00DE677E" w:rsidRDefault="006F2583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“Crossing the Boundary Between Public and Private:  International Regimes and Non-State Actors,” </w:t>
      </w:r>
      <w:r w:rsidRPr="00DE677E">
        <w:rPr>
          <w:i/>
          <w:iCs/>
          <w:sz w:val="22"/>
          <w:szCs w:val="22"/>
        </w:rPr>
        <w:t>Regime Theory and International Relations</w:t>
      </w:r>
      <w:r w:rsidRPr="00DE677E">
        <w:rPr>
          <w:sz w:val="22"/>
          <w:szCs w:val="22"/>
        </w:rPr>
        <w:t xml:space="preserve"> edited Volker </w:t>
      </w:r>
      <w:proofErr w:type="spellStart"/>
      <w:r w:rsidRPr="00DE677E">
        <w:rPr>
          <w:sz w:val="22"/>
          <w:szCs w:val="22"/>
        </w:rPr>
        <w:t>Rittberger</w:t>
      </w:r>
      <w:proofErr w:type="spellEnd"/>
      <w:r w:rsidRPr="00DE677E">
        <w:rPr>
          <w:sz w:val="22"/>
          <w:szCs w:val="22"/>
        </w:rPr>
        <w:t xml:space="preserve"> (Oxford: Clarendon Press/ Oxford University Press, 1993) </w:t>
      </w:r>
    </w:p>
    <w:p w14:paraId="6A45237E" w14:textId="77777777" w:rsidR="0086444F" w:rsidRPr="00DE677E" w:rsidRDefault="0086444F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6CFD0F53" w14:textId="77777777" w:rsidR="00A40FF0" w:rsidRDefault="00A40FF0" w:rsidP="00A40F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mallCap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>II.C</w:t>
      </w:r>
      <w:r w:rsidRPr="006F2583">
        <w:rPr>
          <w:iCs/>
          <w:sz w:val="22"/>
          <w:szCs w:val="22"/>
          <w:u w:val="single"/>
        </w:rPr>
        <w:t>.</w:t>
      </w:r>
      <w:r w:rsidRPr="006F2583">
        <w:rPr>
          <w:iCs/>
          <w:sz w:val="22"/>
          <w:szCs w:val="22"/>
        </w:rPr>
        <w:tab/>
      </w:r>
      <w:r>
        <w:rPr>
          <w:smallCaps/>
          <w:sz w:val="22"/>
          <w:szCs w:val="22"/>
          <w:u w:val="single"/>
        </w:rPr>
        <w:t>Refereed Journals</w:t>
      </w:r>
    </w:p>
    <w:p w14:paraId="38B5F924" w14:textId="52737B65" w:rsidR="00997D35" w:rsidRPr="00033125" w:rsidRDefault="00A40FF0" w:rsidP="00E114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mallCaps/>
          <w:sz w:val="22"/>
          <w:szCs w:val="22"/>
          <w:u w:val="single"/>
        </w:rPr>
      </w:pPr>
      <w:r w:rsidRPr="00A40FF0">
        <w:rPr>
          <w:smallCaps/>
          <w:sz w:val="22"/>
          <w:szCs w:val="22"/>
        </w:rPr>
        <w:t>II.C.1</w:t>
      </w:r>
      <w:r w:rsidRPr="00A40FF0">
        <w:rPr>
          <w:smallCaps/>
          <w:sz w:val="22"/>
          <w:szCs w:val="22"/>
        </w:rPr>
        <w:tab/>
      </w:r>
      <w:r w:rsidR="005063A3">
        <w:rPr>
          <w:smallCaps/>
          <w:sz w:val="22"/>
          <w:szCs w:val="22"/>
        </w:rPr>
        <w:t xml:space="preserve">Refereed Journal </w:t>
      </w:r>
      <w:r w:rsidR="005B2FA4" w:rsidRPr="00DE677E">
        <w:rPr>
          <w:smallCaps/>
          <w:sz w:val="22"/>
          <w:szCs w:val="22"/>
        </w:rPr>
        <w:t>Articles</w:t>
      </w:r>
    </w:p>
    <w:p w14:paraId="670A9DBC" w14:textId="0D3F9E66" w:rsidR="00A60B78" w:rsidRDefault="005107DE" w:rsidP="00C234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A60B78">
        <w:rPr>
          <w:iCs/>
          <w:sz w:val="22"/>
          <w:szCs w:val="22"/>
        </w:rPr>
        <w:t xml:space="preserve">(with </w:t>
      </w:r>
      <w:r w:rsidR="00A60B78" w:rsidRPr="00A60B78">
        <w:rPr>
          <w:iCs/>
          <w:sz w:val="22"/>
          <w:szCs w:val="22"/>
        </w:rPr>
        <w:t xml:space="preserve">Biswas, </w:t>
      </w:r>
      <w:proofErr w:type="spellStart"/>
      <w:r w:rsidR="00A60B78" w:rsidRPr="00A60B78">
        <w:rPr>
          <w:iCs/>
          <w:sz w:val="22"/>
          <w:szCs w:val="22"/>
        </w:rPr>
        <w:t>B</w:t>
      </w:r>
      <w:r w:rsidR="00A60B78">
        <w:rPr>
          <w:iCs/>
          <w:sz w:val="22"/>
          <w:szCs w:val="22"/>
        </w:rPr>
        <w:t>idisha</w:t>
      </w:r>
      <w:proofErr w:type="spellEnd"/>
      <w:r w:rsidR="00C2343B">
        <w:rPr>
          <w:i/>
          <w:iCs/>
        </w:rPr>
        <w:t>†</w:t>
      </w:r>
      <w:r w:rsidR="00A60B78">
        <w:rPr>
          <w:iCs/>
          <w:sz w:val="22"/>
          <w:szCs w:val="22"/>
        </w:rPr>
        <w:t>)</w:t>
      </w:r>
      <w:r w:rsidR="00A60B78" w:rsidRPr="00A60B78">
        <w:rPr>
          <w:iCs/>
          <w:sz w:val="22"/>
          <w:szCs w:val="22"/>
        </w:rPr>
        <w:t xml:space="preserve">. </w:t>
      </w:r>
      <w:r w:rsidR="00C2343B">
        <w:rPr>
          <w:iCs/>
          <w:sz w:val="22"/>
          <w:szCs w:val="22"/>
        </w:rPr>
        <w:t>“</w:t>
      </w:r>
      <w:r w:rsidR="00A60B78" w:rsidRPr="00A60B78">
        <w:rPr>
          <w:iCs/>
          <w:sz w:val="22"/>
          <w:szCs w:val="22"/>
        </w:rPr>
        <w:t>What Can I Do with This Class? Building Employment-Related Skills in International Relations Courses</w:t>
      </w:r>
      <w:r w:rsidR="00C2343B">
        <w:rPr>
          <w:iCs/>
          <w:sz w:val="22"/>
          <w:szCs w:val="22"/>
        </w:rPr>
        <w:t xml:space="preserve">,” </w:t>
      </w:r>
      <w:r w:rsidR="00C2343B" w:rsidRPr="00C2343B">
        <w:rPr>
          <w:i/>
          <w:sz w:val="22"/>
          <w:szCs w:val="22"/>
        </w:rPr>
        <w:t>Journal of Political Science Education</w:t>
      </w:r>
      <w:r w:rsidR="00C2343B">
        <w:rPr>
          <w:iCs/>
          <w:sz w:val="22"/>
          <w:szCs w:val="22"/>
        </w:rPr>
        <w:t xml:space="preserve"> </w:t>
      </w:r>
      <w:r w:rsidR="00A60B78" w:rsidRPr="00C2343B">
        <w:rPr>
          <w:sz w:val="22"/>
          <w:szCs w:val="22"/>
        </w:rPr>
        <w:t>16</w:t>
      </w:r>
      <w:r w:rsidR="00A60B78" w:rsidRPr="00A60B78">
        <w:rPr>
          <w:iCs/>
          <w:sz w:val="22"/>
          <w:szCs w:val="22"/>
        </w:rPr>
        <w:t>,</w:t>
      </w:r>
      <w:r w:rsidR="00C2343B">
        <w:rPr>
          <w:iCs/>
          <w:sz w:val="22"/>
          <w:szCs w:val="22"/>
        </w:rPr>
        <w:t>1 2020:</w:t>
      </w:r>
      <w:r w:rsidR="00A60B78" w:rsidRPr="00A60B78">
        <w:rPr>
          <w:iCs/>
          <w:sz w:val="22"/>
          <w:szCs w:val="22"/>
        </w:rPr>
        <w:t xml:space="preserve"> 67-78</w:t>
      </w:r>
    </w:p>
    <w:p w14:paraId="75BE8276" w14:textId="77777777" w:rsidR="00A60B78" w:rsidRDefault="00A60B78" w:rsidP="005107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</w:p>
    <w:p w14:paraId="6374E9C8" w14:textId="289FEB78" w:rsidR="005107DE" w:rsidRDefault="00A60B78" w:rsidP="005107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5107DE" w:rsidRPr="00E1143F">
        <w:rPr>
          <w:iCs/>
          <w:sz w:val="22"/>
          <w:szCs w:val="22"/>
        </w:rPr>
        <w:t>"Producing Global Governance in the Global Factory: Ma</w:t>
      </w:r>
      <w:r w:rsidR="005107DE">
        <w:rPr>
          <w:iCs/>
          <w:sz w:val="22"/>
          <w:szCs w:val="22"/>
        </w:rPr>
        <w:t>rkets, Politics, and Regulation,</w:t>
      </w:r>
      <w:r w:rsidR="005107DE" w:rsidRPr="00E1143F">
        <w:rPr>
          <w:iCs/>
          <w:sz w:val="22"/>
          <w:szCs w:val="22"/>
        </w:rPr>
        <w:t xml:space="preserve">" </w:t>
      </w:r>
      <w:r w:rsidR="005107DE" w:rsidRPr="00E1143F">
        <w:rPr>
          <w:i/>
          <w:iCs/>
          <w:sz w:val="22"/>
          <w:szCs w:val="22"/>
        </w:rPr>
        <w:t>Global Policy</w:t>
      </w:r>
      <w:r w:rsidR="005107DE" w:rsidRPr="00E1143F">
        <w:rPr>
          <w:iCs/>
          <w:sz w:val="22"/>
          <w:szCs w:val="22"/>
        </w:rPr>
        <w:t xml:space="preserve"> </w:t>
      </w:r>
      <w:r w:rsidR="005107DE">
        <w:rPr>
          <w:iCs/>
          <w:sz w:val="22"/>
          <w:szCs w:val="22"/>
        </w:rPr>
        <w:t>9,1 2018</w:t>
      </w:r>
      <w:r w:rsidR="005107DE" w:rsidRPr="00E1143F">
        <w:rPr>
          <w:iCs/>
          <w:sz w:val="22"/>
          <w:szCs w:val="22"/>
        </w:rPr>
        <w:t>: 114-120.</w:t>
      </w:r>
    </w:p>
    <w:p w14:paraId="5062BB0F" w14:textId="77777777" w:rsidR="006B5505" w:rsidRPr="00DE677E" w:rsidRDefault="006B5505" w:rsidP="00C234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tab/>
      </w:r>
    </w:p>
    <w:p w14:paraId="347BE971" w14:textId="47985C8E" w:rsidR="005B2FA4" w:rsidRPr="00DE677E" w:rsidRDefault="006B5505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tab/>
      </w:r>
      <w:r w:rsidR="005B2FA4" w:rsidRPr="00DE677E">
        <w:rPr>
          <w:iCs/>
          <w:sz w:val="22"/>
          <w:szCs w:val="22"/>
        </w:rPr>
        <w:t xml:space="preserve">(with Deborah Avant) “Transnational Organizations and Security,” </w:t>
      </w:r>
      <w:r w:rsidR="005B2FA4" w:rsidRPr="00DE677E">
        <w:rPr>
          <w:i/>
          <w:iCs/>
          <w:sz w:val="22"/>
          <w:szCs w:val="22"/>
        </w:rPr>
        <w:t>Global Crime</w:t>
      </w:r>
      <w:r w:rsidR="005B2FA4" w:rsidRPr="00DE677E">
        <w:rPr>
          <w:iCs/>
          <w:sz w:val="22"/>
          <w:szCs w:val="22"/>
        </w:rPr>
        <w:t xml:space="preserve"> 13,4</w:t>
      </w:r>
      <w:r w:rsidR="0086444F" w:rsidRPr="00DE677E">
        <w:rPr>
          <w:iCs/>
          <w:sz w:val="22"/>
          <w:szCs w:val="22"/>
        </w:rPr>
        <w:t xml:space="preserve"> 2012: 254-</w:t>
      </w:r>
      <w:r w:rsidR="00D1256F" w:rsidRPr="00DE677E">
        <w:rPr>
          <w:iCs/>
          <w:sz w:val="22"/>
          <w:szCs w:val="22"/>
        </w:rPr>
        <w:t>75 Special</w:t>
      </w:r>
      <w:r w:rsidR="005B2FA4" w:rsidRPr="00DE677E">
        <w:rPr>
          <w:iCs/>
          <w:sz w:val="22"/>
          <w:szCs w:val="22"/>
        </w:rPr>
        <w:t xml:space="preserve"> Issue on Redistributing Security edited b</w:t>
      </w:r>
      <w:r w:rsidR="00A40FF0">
        <w:rPr>
          <w:iCs/>
          <w:sz w:val="22"/>
          <w:szCs w:val="22"/>
        </w:rPr>
        <w:t>y Sarah Percy and Ian Loader</w:t>
      </w:r>
    </w:p>
    <w:p w14:paraId="10B7710A" w14:textId="77777777" w:rsidR="005B2FA4" w:rsidRPr="00DE677E" w:rsidRDefault="005B2FA4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</w:p>
    <w:p w14:paraId="68785011" w14:textId="189AA2CF" w:rsidR="005B2FA4" w:rsidRPr="00DE677E" w:rsidRDefault="005B2FA4" w:rsidP="005B2FA4">
      <w:pPr>
        <w:pStyle w:val="Heading1"/>
        <w:spacing w:line="240" w:lineRule="auto"/>
        <w:ind w:firstLine="720"/>
        <w:rPr>
          <w:b w:val="0"/>
          <w:sz w:val="22"/>
          <w:szCs w:val="22"/>
        </w:rPr>
      </w:pPr>
      <w:r w:rsidRPr="00DE677E">
        <w:rPr>
          <w:b w:val="0"/>
          <w:sz w:val="22"/>
          <w:szCs w:val="22"/>
        </w:rPr>
        <w:t xml:space="preserve">“Disclosure as Governance: The Extractive Industries Transparency Initiative and Resource </w:t>
      </w:r>
      <w:r w:rsidRPr="00DE677E">
        <w:rPr>
          <w:b w:val="0"/>
          <w:sz w:val="22"/>
          <w:szCs w:val="22"/>
        </w:rPr>
        <w:tab/>
        <w:t xml:space="preserve">Management in the Developing World,” </w:t>
      </w:r>
      <w:r w:rsidRPr="00DE677E">
        <w:rPr>
          <w:b w:val="0"/>
          <w:i/>
          <w:sz w:val="22"/>
          <w:szCs w:val="22"/>
        </w:rPr>
        <w:t>Global Environmental Politics</w:t>
      </w:r>
      <w:r w:rsidRPr="00DE677E">
        <w:rPr>
          <w:b w:val="0"/>
          <w:sz w:val="22"/>
          <w:szCs w:val="22"/>
        </w:rPr>
        <w:t xml:space="preserve"> 10</w:t>
      </w:r>
      <w:r w:rsidR="00A40FF0">
        <w:rPr>
          <w:b w:val="0"/>
          <w:sz w:val="22"/>
          <w:szCs w:val="22"/>
        </w:rPr>
        <w:t>,3 2010: 53-73</w:t>
      </w:r>
    </w:p>
    <w:p w14:paraId="6AA4884C" w14:textId="77777777" w:rsidR="005B2FA4" w:rsidRPr="00DE677E" w:rsidRDefault="005B2FA4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</w:p>
    <w:p w14:paraId="450DA992" w14:textId="77777777" w:rsidR="005B2FA4" w:rsidRPr="00DE677E" w:rsidRDefault="005B2FA4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tab/>
        <w:t xml:space="preserve">“The Kimberley Process Certification Scheme: An Innovation in Governance and Conflict </w:t>
      </w:r>
    </w:p>
    <w:p w14:paraId="382F1756" w14:textId="5FC14B93" w:rsidR="005B2FA4" w:rsidRPr="00DE677E" w:rsidRDefault="005B2FA4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tab/>
        <w:t xml:space="preserve">Prevention,” </w:t>
      </w:r>
      <w:r w:rsidRPr="00DE677E">
        <w:rPr>
          <w:i/>
          <w:iCs/>
          <w:sz w:val="22"/>
          <w:szCs w:val="22"/>
        </w:rPr>
        <w:t>Journal of Business Ethics</w:t>
      </w:r>
      <w:r w:rsidRPr="00DE677E">
        <w:rPr>
          <w:iCs/>
          <w:sz w:val="22"/>
          <w:szCs w:val="22"/>
        </w:rPr>
        <w:t xml:space="preserve"> Special </w:t>
      </w:r>
      <w:r w:rsidR="00D1256F" w:rsidRPr="00DE677E">
        <w:rPr>
          <w:iCs/>
          <w:sz w:val="22"/>
          <w:szCs w:val="22"/>
        </w:rPr>
        <w:t>Issue 89</w:t>
      </w:r>
      <w:r w:rsidR="00A40FF0">
        <w:rPr>
          <w:iCs/>
          <w:sz w:val="22"/>
          <w:szCs w:val="22"/>
        </w:rPr>
        <w:t xml:space="preserve">,4 2010: 409-416 </w:t>
      </w:r>
    </w:p>
    <w:p w14:paraId="019F1B28" w14:textId="77777777" w:rsidR="005B2FA4" w:rsidRPr="00DE677E" w:rsidRDefault="005B2FA4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</w:p>
    <w:p w14:paraId="4FE189FF" w14:textId="77777777" w:rsidR="005B2FA4" w:rsidRPr="00DE677E" w:rsidRDefault="0086444F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(with Jessica Banfield and Damian Lilly) </w:t>
      </w:r>
      <w:r w:rsidR="005B2FA4" w:rsidRPr="00DE677E">
        <w:rPr>
          <w:sz w:val="22"/>
          <w:szCs w:val="22"/>
        </w:rPr>
        <w:t xml:space="preserve">“Transnational Corporations in Conflict-prone Zones: Public Policy Responses and a Framework for Action,” </w:t>
      </w:r>
      <w:r w:rsidR="005B2FA4" w:rsidRPr="00DE677E">
        <w:rPr>
          <w:i/>
          <w:iCs/>
          <w:sz w:val="22"/>
          <w:szCs w:val="22"/>
        </w:rPr>
        <w:t>Oxford Development Studies</w:t>
      </w:r>
      <w:r w:rsidR="005B2FA4" w:rsidRPr="00DE677E">
        <w:rPr>
          <w:sz w:val="22"/>
          <w:szCs w:val="22"/>
        </w:rPr>
        <w:t xml:space="preserve"> 33,1</w:t>
      </w:r>
      <w:r w:rsidR="00D52378" w:rsidRPr="00DE677E">
        <w:rPr>
          <w:sz w:val="22"/>
          <w:szCs w:val="22"/>
        </w:rPr>
        <w:t xml:space="preserve"> 2005</w:t>
      </w:r>
      <w:r w:rsidRPr="00DE677E">
        <w:rPr>
          <w:sz w:val="22"/>
          <w:szCs w:val="22"/>
        </w:rPr>
        <w:t>:</w:t>
      </w:r>
      <w:r w:rsidR="005B2FA4" w:rsidRPr="00DE677E">
        <w:rPr>
          <w:sz w:val="22"/>
          <w:szCs w:val="22"/>
        </w:rPr>
        <w:t xml:space="preserve"> 133-147 </w:t>
      </w:r>
    </w:p>
    <w:p w14:paraId="1A77EBE2" w14:textId="77777777" w:rsidR="005B2FA4" w:rsidRPr="00DE677E" w:rsidRDefault="005B2FA4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05A0FFCB" w14:textId="5D281CAC" w:rsidR="005B2FA4" w:rsidRPr="00DE677E" w:rsidRDefault="005B2FA4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“International Diplomacy and the Privatization of Conflict Prevention,” </w:t>
      </w:r>
      <w:r w:rsidRPr="00DE677E">
        <w:rPr>
          <w:i/>
          <w:iCs/>
          <w:sz w:val="22"/>
          <w:szCs w:val="22"/>
        </w:rPr>
        <w:t>International Studies Perspectives</w:t>
      </w:r>
      <w:r w:rsidR="0086444F" w:rsidRPr="00DE677E">
        <w:rPr>
          <w:sz w:val="22"/>
          <w:szCs w:val="22"/>
        </w:rPr>
        <w:t xml:space="preserve"> Policy Forum </w:t>
      </w:r>
      <w:r w:rsidRPr="00DE677E">
        <w:rPr>
          <w:sz w:val="22"/>
          <w:szCs w:val="22"/>
        </w:rPr>
        <w:t>5,2</w:t>
      </w:r>
      <w:r w:rsidR="0086444F" w:rsidRPr="00DE677E">
        <w:rPr>
          <w:sz w:val="22"/>
          <w:szCs w:val="22"/>
        </w:rPr>
        <w:t xml:space="preserve"> 2004</w:t>
      </w:r>
      <w:r w:rsidR="00A40FF0">
        <w:rPr>
          <w:sz w:val="22"/>
          <w:szCs w:val="22"/>
        </w:rPr>
        <w:t xml:space="preserve">: 158-63 </w:t>
      </w:r>
    </w:p>
    <w:p w14:paraId="0C81B530" w14:textId="77777777" w:rsidR="005B2FA4" w:rsidRPr="00DE677E" w:rsidRDefault="005B2FA4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</w:p>
    <w:p w14:paraId="6710ACE1" w14:textId="74B7B899" w:rsidR="005B2FA4" w:rsidRDefault="0086444F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(with </w:t>
      </w:r>
      <w:proofErr w:type="spellStart"/>
      <w:r w:rsidRPr="00DE677E">
        <w:rPr>
          <w:sz w:val="22"/>
          <w:szCs w:val="22"/>
        </w:rPr>
        <w:t>Rändi</w:t>
      </w:r>
      <w:proofErr w:type="spellEnd"/>
      <w:r w:rsidRPr="00DE677E">
        <w:rPr>
          <w:sz w:val="22"/>
          <w:szCs w:val="22"/>
        </w:rPr>
        <w:t xml:space="preserve"> Bessette</w:t>
      </w:r>
      <w:r w:rsidR="00C2343B">
        <w:rPr>
          <w:i/>
          <w:iCs/>
        </w:rPr>
        <w:t>†</w:t>
      </w:r>
      <w:r w:rsidRPr="00DE677E">
        <w:rPr>
          <w:sz w:val="22"/>
          <w:szCs w:val="22"/>
        </w:rPr>
        <w:t xml:space="preserve">) </w:t>
      </w:r>
      <w:r w:rsidR="005B2FA4" w:rsidRPr="00DE677E">
        <w:rPr>
          <w:sz w:val="22"/>
          <w:szCs w:val="22"/>
        </w:rPr>
        <w:t xml:space="preserve">“Against All Odds: Why there is No International Regime for Information Policy,” </w:t>
      </w:r>
      <w:r w:rsidR="005B2FA4" w:rsidRPr="00DE677E">
        <w:rPr>
          <w:i/>
          <w:iCs/>
          <w:sz w:val="22"/>
          <w:szCs w:val="22"/>
        </w:rPr>
        <w:t xml:space="preserve">International Studies </w:t>
      </w:r>
      <w:r w:rsidR="00D1256F" w:rsidRPr="00DE677E">
        <w:rPr>
          <w:i/>
          <w:iCs/>
          <w:sz w:val="22"/>
          <w:szCs w:val="22"/>
        </w:rPr>
        <w:t>Perspectives</w:t>
      </w:r>
      <w:r w:rsidR="00D1256F" w:rsidRPr="00DE677E">
        <w:rPr>
          <w:sz w:val="22"/>
          <w:szCs w:val="22"/>
        </w:rPr>
        <w:t xml:space="preserve"> 2</w:t>
      </w:r>
      <w:r w:rsidRPr="00DE677E">
        <w:rPr>
          <w:sz w:val="22"/>
          <w:szCs w:val="22"/>
        </w:rPr>
        <w:t xml:space="preserve"> 2001</w:t>
      </w:r>
      <w:r w:rsidR="00A40FF0">
        <w:rPr>
          <w:sz w:val="22"/>
          <w:szCs w:val="22"/>
        </w:rPr>
        <w:t xml:space="preserve">: 69-92  </w:t>
      </w:r>
    </w:p>
    <w:p w14:paraId="5C7DD61F" w14:textId="77777777" w:rsidR="00A40FF0" w:rsidRPr="00DE677E" w:rsidRDefault="00A40FF0" w:rsidP="005B2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42CBDBD8" w14:textId="4B13C898" w:rsidR="001E7ED1" w:rsidRPr="00A40FF0" w:rsidRDefault="001E7ED1" w:rsidP="001E7E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mallCaps/>
          <w:sz w:val="22"/>
          <w:szCs w:val="22"/>
          <w:u w:val="single"/>
        </w:rPr>
      </w:pPr>
      <w:r>
        <w:rPr>
          <w:smallCaps/>
          <w:sz w:val="22"/>
          <w:szCs w:val="22"/>
        </w:rPr>
        <w:lastRenderedPageBreak/>
        <w:t>II.C.3.</w:t>
      </w:r>
      <w:r w:rsidRPr="00A40FF0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>Perspectives, Opinions, Letters</w:t>
      </w:r>
    </w:p>
    <w:p w14:paraId="574D1CEF" w14:textId="159971A1" w:rsidR="00A40FF0" w:rsidRDefault="001E7ED1" w:rsidP="00866D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>
        <w:rPr>
          <w:smallCaps/>
          <w:sz w:val="22"/>
          <w:szCs w:val="22"/>
        </w:rPr>
        <w:tab/>
      </w:r>
      <w:r w:rsidR="00A40FF0" w:rsidRPr="00DE677E">
        <w:rPr>
          <w:iCs/>
          <w:sz w:val="22"/>
          <w:szCs w:val="22"/>
        </w:rPr>
        <w:t>“</w:t>
      </w:r>
      <w:r w:rsidR="00A40FF0" w:rsidRPr="00DE677E">
        <w:rPr>
          <w:bCs/>
          <w:iCs/>
          <w:sz w:val="22"/>
          <w:szCs w:val="22"/>
        </w:rPr>
        <w:t xml:space="preserve">Symposium on Conflict, Management, and Peace: Comments from an International Relations Scholar,” </w:t>
      </w:r>
      <w:r w:rsidR="00A40FF0" w:rsidRPr="00DE677E">
        <w:rPr>
          <w:iCs/>
          <w:sz w:val="22"/>
          <w:szCs w:val="22"/>
        </w:rPr>
        <w:t xml:space="preserve">special issue </w:t>
      </w:r>
      <w:r w:rsidR="00A40FF0" w:rsidRPr="00DE677E">
        <w:rPr>
          <w:i/>
          <w:iCs/>
          <w:sz w:val="22"/>
          <w:szCs w:val="22"/>
        </w:rPr>
        <w:t xml:space="preserve">Academy of Management Perspectives </w:t>
      </w:r>
      <w:r w:rsidR="00866D8E">
        <w:rPr>
          <w:sz w:val="22"/>
          <w:szCs w:val="22"/>
        </w:rPr>
        <w:t>29,4 2015</w:t>
      </w:r>
      <w:r w:rsidR="00A40FF0" w:rsidRPr="00DE677E">
        <w:rPr>
          <w:iCs/>
          <w:sz w:val="22"/>
          <w:szCs w:val="22"/>
        </w:rPr>
        <w:t>: 461-468</w:t>
      </w:r>
    </w:p>
    <w:p w14:paraId="5E104489" w14:textId="77777777" w:rsidR="006007BB" w:rsidRDefault="006007BB" w:rsidP="00A40F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</w:p>
    <w:p w14:paraId="41E47C27" w14:textId="332900A8" w:rsidR="006007BB" w:rsidRPr="006007BB" w:rsidRDefault="006007BB" w:rsidP="00A40F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  <w:u w:val="single"/>
        </w:rPr>
      </w:pPr>
      <w:r w:rsidRPr="006007BB">
        <w:rPr>
          <w:smallCaps/>
          <w:sz w:val="22"/>
          <w:szCs w:val="22"/>
          <w:u w:val="single"/>
        </w:rPr>
        <w:t>II.D.</w:t>
      </w:r>
      <w:r w:rsidRPr="006007BB">
        <w:rPr>
          <w:smallCaps/>
          <w:sz w:val="22"/>
          <w:szCs w:val="22"/>
        </w:rPr>
        <w:tab/>
      </w:r>
      <w:r w:rsidRPr="006007BB">
        <w:rPr>
          <w:smallCaps/>
          <w:sz w:val="22"/>
          <w:szCs w:val="22"/>
          <w:u w:val="single"/>
        </w:rPr>
        <w:t>Published Conference Proceedings</w:t>
      </w:r>
    </w:p>
    <w:p w14:paraId="62D7F804" w14:textId="0FF6BB1C" w:rsidR="009B0CC2" w:rsidRDefault="006007BB" w:rsidP="00A40F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iCs/>
          <w:sz w:val="22"/>
          <w:szCs w:val="22"/>
        </w:rPr>
        <w:t>II.D.1.</w:t>
      </w:r>
      <w:r>
        <w:rPr>
          <w:iCs/>
          <w:sz w:val="22"/>
          <w:szCs w:val="22"/>
        </w:rPr>
        <w:tab/>
      </w:r>
      <w:r>
        <w:rPr>
          <w:smallCaps/>
          <w:sz w:val="22"/>
          <w:szCs w:val="22"/>
        </w:rPr>
        <w:t>Non-Refereed Conference Proceedings</w:t>
      </w:r>
    </w:p>
    <w:p w14:paraId="1E00F302" w14:textId="1F864838" w:rsidR="007C795A" w:rsidRPr="007C795A" w:rsidRDefault="007C795A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with</w:t>
      </w:r>
      <w:proofErr w:type="gramEnd"/>
      <w:r>
        <w:rPr>
          <w:sz w:val="22"/>
          <w:szCs w:val="22"/>
        </w:rPr>
        <w:t xml:space="preserve"> Deborah </w:t>
      </w:r>
      <w:r w:rsidRPr="007C795A">
        <w:rPr>
          <w:sz w:val="22"/>
          <w:szCs w:val="22"/>
        </w:rPr>
        <w:t xml:space="preserve">Avant,  </w:t>
      </w:r>
      <w:r>
        <w:rPr>
          <w:sz w:val="22"/>
          <w:szCs w:val="22"/>
        </w:rPr>
        <w:t>“</w:t>
      </w:r>
      <w:r w:rsidRPr="007C795A">
        <w:rPr>
          <w:sz w:val="22"/>
          <w:szCs w:val="22"/>
        </w:rPr>
        <w:t>Diffusion and Governance Beyond the State: Security Policies and Governance Roles for NGOs and  Corporations</w:t>
      </w:r>
      <w:r w:rsidR="00A333CC">
        <w:rPr>
          <w:sz w:val="22"/>
          <w:szCs w:val="22"/>
        </w:rPr>
        <w:t>”</w:t>
      </w:r>
      <w:r w:rsidRPr="007C79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American Political Science Association </w:t>
      </w:r>
      <w:r w:rsidRPr="007C795A">
        <w:rPr>
          <w:sz w:val="22"/>
          <w:szCs w:val="22"/>
        </w:rPr>
        <w:t>Annual Meeting,</w:t>
      </w:r>
      <w:r>
        <w:rPr>
          <w:sz w:val="22"/>
          <w:szCs w:val="22"/>
        </w:rPr>
        <w:t xml:space="preserve"> 2010</w:t>
      </w:r>
      <w:r w:rsidRPr="007C795A">
        <w:rPr>
          <w:sz w:val="22"/>
          <w:szCs w:val="22"/>
        </w:rPr>
        <w:t xml:space="preserve">  Available at SSRN:  </w:t>
      </w:r>
      <w:hyperlink r:id="rId10" w:history="1">
        <w:r w:rsidRPr="007C795A">
          <w:rPr>
            <w:rStyle w:val="Hyperlink"/>
            <w:sz w:val="22"/>
            <w:szCs w:val="22"/>
          </w:rPr>
          <w:t>https://ssrn.com/abstract=1643090</w:t>
        </w:r>
      </w:hyperlink>
    </w:p>
    <w:p w14:paraId="25775CEF" w14:textId="77777777" w:rsidR="007C795A" w:rsidRPr="007C795A" w:rsidRDefault="007C795A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</w:p>
    <w:p w14:paraId="6F35020E" w14:textId="177C359D" w:rsidR="007C795A" w:rsidRPr="007C795A" w:rsidRDefault="007C795A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  <w:r>
        <w:rPr>
          <w:sz w:val="22"/>
          <w:szCs w:val="22"/>
        </w:rPr>
        <w:t>“</w:t>
      </w:r>
      <w:r w:rsidRPr="007C795A">
        <w:rPr>
          <w:sz w:val="22"/>
          <w:szCs w:val="22"/>
        </w:rPr>
        <w:t>Sanctions, Certification, and the Kimberley  Process Certification Scheme</w:t>
      </w:r>
      <w:r>
        <w:rPr>
          <w:sz w:val="22"/>
          <w:szCs w:val="22"/>
        </w:rPr>
        <w:t xml:space="preserve">” American Political Science Association Annual Meeting 2010 </w:t>
      </w:r>
      <w:r w:rsidRPr="007C795A">
        <w:rPr>
          <w:sz w:val="22"/>
          <w:szCs w:val="22"/>
        </w:rPr>
        <w:t xml:space="preserve"> Available at SSRN: </w:t>
      </w:r>
      <w:hyperlink r:id="rId11" w:history="1">
        <w:r w:rsidRPr="007C795A">
          <w:rPr>
            <w:rStyle w:val="Hyperlink"/>
            <w:sz w:val="22"/>
            <w:szCs w:val="22"/>
          </w:rPr>
          <w:t>https://ssrn.com/abstract=1643667</w:t>
        </w:r>
      </w:hyperlink>
    </w:p>
    <w:p w14:paraId="5F9CCCFE" w14:textId="77777777" w:rsidR="007C795A" w:rsidRPr="007C795A" w:rsidRDefault="007C795A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</w:p>
    <w:p w14:paraId="1D711A7F" w14:textId="35792F1C" w:rsidR="007C795A" w:rsidRPr="007C795A" w:rsidRDefault="007C795A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  <w:r>
        <w:rPr>
          <w:sz w:val="22"/>
          <w:szCs w:val="22"/>
        </w:rPr>
        <w:t>“</w:t>
      </w:r>
      <w:r w:rsidRPr="007C795A">
        <w:rPr>
          <w:sz w:val="22"/>
          <w:szCs w:val="22"/>
        </w:rPr>
        <w:t>Sanctions and Private Self-Regulation</w:t>
      </w:r>
      <w:r>
        <w:rPr>
          <w:sz w:val="22"/>
          <w:szCs w:val="22"/>
        </w:rPr>
        <w:t xml:space="preserve">,” American Political Science Association 2009 </w:t>
      </w:r>
      <w:r w:rsidRPr="007C795A">
        <w:rPr>
          <w:sz w:val="22"/>
          <w:szCs w:val="22"/>
        </w:rPr>
        <w:t xml:space="preserve">Available at SSRN: </w:t>
      </w:r>
      <w:hyperlink r:id="rId12" w:history="1">
        <w:r w:rsidRPr="007C795A">
          <w:rPr>
            <w:rStyle w:val="Hyperlink"/>
            <w:sz w:val="22"/>
            <w:szCs w:val="22"/>
          </w:rPr>
          <w:t>https://ssrn.com/abstract=1449287</w:t>
        </w:r>
      </w:hyperlink>
    </w:p>
    <w:p w14:paraId="17123508" w14:textId="77777777" w:rsidR="007C795A" w:rsidRPr="007C795A" w:rsidRDefault="007C795A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</w:p>
    <w:p w14:paraId="308944E8" w14:textId="2E1A3DFB" w:rsidR="007C795A" w:rsidRDefault="007C795A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  <w:r>
        <w:rPr>
          <w:sz w:val="22"/>
          <w:szCs w:val="22"/>
        </w:rPr>
        <w:t>(with Deborah Avant) “</w:t>
      </w:r>
      <w:r w:rsidRPr="007C795A">
        <w:rPr>
          <w:sz w:val="22"/>
          <w:szCs w:val="22"/>
        </w:rPr>
        <w:t>Organizational Strategies and Security in Unstable Territory</w:t>
      </w:r>
      <w:r>
        <w:rPr>
          <w:sz w:val="22"/>
          <w:szCs w:val="22"/>
        </w:rPr>
        <w:t xml:space="preserve">, American Political Science Association Annual Meeting 2009 </w:t>
      </w:r>
      <w:r w:rsidRPr="007C795A">
        <w:rPr>
          <w:sz w:val="22"/>
          <w:szCs w:val="22"/>
        </w:rPr>
        <w:t xml:space="preserve">Available SSRN: </w:t>
      </w:r>
      <w:hyperlink r:id="rId13" w:history="1">
        <w:r w:rsidRPr="007C795A">
          <w:rPr>
            <w:rStyle w:val="Hyperlink"/>
            <w:sz w:val="22"/>
            <w:szCs w:val="22"/>
          </w:rPr>
          <w:t>https://ssrn.com/abstract=1449263</w:t>
        </w:r>
      </w:hyperlink>
    </w:p>
    <w:p w14:paraId="229F79BB" w14:textId="77777777" w:rsidR="007C795A" w:rsidRPr="007C795A" w:rsidRDefault="007C795A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</w:p>
    <w:p w14:paraId="0774D5DA" w14:textId="68635A7B" w:rsidR="006007BB" w:rsidRDefault="006007BB" w:rsidP="006007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mallCaps/>
          <w:sz w:val="22"/>
          <w:szCs w:val="22"/>
        </w:rPr>
      </w:pPr>
      <w:r>
        <w:rPr>
          <w:sz w:val="22"/>
          <w:szCs w:val="22"/>
          <w:lang w:val="en-CA"/>
        </w:rPr>
        <w:t xml:space="preserve">Abstract, “International Regimes and Private Interests in Environmental Issue Areas,” in </w:t>
      </w:r>
      <w:r w:rsidRPr="00B82916">
        <w:rPr>
          <w:i/>
          <w:iCs/>
          <w:sz w:val="22"/>
          <w:szCs w:val="22"/>
          <w:lang w:val="en-CA"/>
        </w:rPr>
        <w:t>Our Coastal Seas: What is their Future? The Environmental Management of Enclosed Coastal Seas: Summary of an International Conference</w:t>
      </w:r>
      <w:r>
        <w:rPr>
          <w:sz w:val="22"/>
          <w:szCs w:val="22"/>
          <w:lang w:val="en-CA"/>
        </w:rPr>
        <w:t xml:space="preserve">, edited </w:t>
      </w:r>
      <w:proofErr w:type="spellStart"/>
      <w:r>
        <w:rPr>
          <w:sz w:val="22"/>
          <w:szCs w:val="22"/>
          <w:lang w:val="en-CA"/>
        </w:rPr>
        <w:t>Anathea</w:t>
      </w:r>
      <w:proofErr w:type="spellEnd"/>
      <w:r>
        <w:rPr>
          <w:sz w:val="22"/>
          <w:szCs w:val="22"/>
          <w:lang w:val="en-CA"/>
        </w:rPr>
        <w:t xml:space="preserve"> Brooks, Wayne Bell</w:t>
      </w:r>
      <w:r w:rsidR="00B82916">
        <w:rPr>
          <w:sz w:val="22"/>
          <w:szCs w:val="22"/>
          <w:lang w:val="en-CA"/>
        </w:rPr>
        <w:t>,</w:t>
      </w:r>
      <w:r>
        <w:rPr>
          <w:sz w:val="22"/>
          <w:szCs w:val="22"/>
          <w:lang w:val="en-CA"/>
        </w:rPr>
        <w:t xml:space="preserve"> and Jack Greer (College Park: Maryland Sea Grant College 1996)</w:t>
      </w:r>
    </w:p>
    <w:p w14:paraId="283CB3E9" w14:textId="77777777" w:rsidR="006007BB" w:rsidRDefault="006007BB" w:rsidP="00A40F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</w:p>
    <w:p w14:paraId="73F04019" w14:textId="499530CA" w:rsidR="009B0CC2" w:rsidRPr="009B0CC2" w:rsidRDefault="009B0CC2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mallCaps/>
          <w:sz w:val="22"/>
          <w:szCs w:val="22"/>
          <w:u w:val="single"/>
        </w:rPr>
      </w:pPr>
      <w:r w:rsidRPr="009B0CC2">
        <w:rPr>
          <w:smallCaps/>
          <w:sz w:val="22"/>
          <w:szCs w:val="22"/>
          <w:u w:val="single"/>
        </w:rPr>
        <w:t>II.E.</w:t>
      </w:r>
      <w:r w:rsidRPr="009B0CC2">
        <w:rPr>
          <w:smallCaps/>
          <w:sz w:val="22"/>
          <w:szCs w:val="22"/>
        </w:rPr>
        <w:tab/>
      </w:r>
      <w:r w:rsidRPr="009B0CC2">
        <w:rPr>
          <w:smallCaps/>
          <w:sz w:val="22"/>
          <w:szCs w:val="22"/>
          <w:u w:val="single"/>
        </w:rPr>
        <w:t>Conferences, Workshops and Talks</w:t>
      </w:r>
    </w:p>
    <w:p w14:paraId="256800D4" w14:textId="2C799D2D" w:rsidR="005107DE" w:rsidRPr="00624084" w:rsidRDefault="009B0CC2" w:rsidP="00A40F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iCs/>
          <w:sz w:val="22"/>
          <w:szCs w:val="22"/>
        </w:rPr>
        <w:t>II.E.1.</w:t>
      </w:r>
      <w:r>
        <w:rPr>
          <w:iCs/>
          <w:sz w:val="22"/>
          <w:szCs w:val="22"/>
        </w:rPr>
        <w:tab/>
      </w:r>
      <w:r w:rsidRPr="009B0CC2">
        <w:rPr>
          <w:smallCaps/>
          <w:sz w:val="22"/>
          <w:szCs w:val="22"/>
        </w:rPr>
        <w:t>Keynotes</w:t>
      </w:r>
    </w:p>
    <w:p w14:paraId="436FACDB" w14:textId="4CCF5E98" w:rsidR="00900455" w:rsidRDefault="00900455" w:rsidP="000202C4">
      <w:pPr>
        <w:ind w:left="720"/>
        <w:outlineLvl w:val="0"/>
        <w:rPr>
          <w:sz w:val="22"/>
          <w:szCs w:val="22"/>
          <w:lang w:val="en-CA"/>
        </w:rPr>
      </w:pPr>
      <w:r>
        <w:rPr>
          <w:sz w:val="22"/>
          <w:szCs w:val="22"/>
        </w:rPr>
        <w:t>“</w:t>
      </w:r>
      <w:r w:rsidRPr="00900455">
        <w:rPr>
          <w:sz w:val="22"/>
          <w:szCs w:val="22"/>
        </w:rPr>
        <w:t>Climate Risk, Private Governance, and Transnational Norms of Stability</w:t>
      </w:r>
      <w:r>
        <w:rPr>
          <w:sz w:val="22"/>
          <w:szCs w:val="22"/>
        </w:rPr>
        <w:t>,”</w:t>
      </w:r>
      <w:r w:rsidRPr="009004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Conference on </w:t>
      </w:r>
      <w:r w:rsidRPr="00900455">
        <w:rPr>
          <w:sz w:val="22"/>
          <w:szCs w:val="22"/>
        </w:rPr>
        <w:t xml:space="preserve">Multilateral Actors and Transnational Norms in Global Governance, Japan Association of Global Governance, </w:t>
      </w:r>
      <w:r w:rsidR="000661E3">
        <w:rPr>
          <w:sz w:val="22"/>
          <w:szCs w:val="22"/>
        </w:rPr>
        <w:t>(v</w:t>
      </w:r>
      <w:r w:rsidRPr="00900455">
        <w:rPr>
          <w:sz w:val="22"/>
          <w:szCs w:val="22"/>
        </w:rPr>
        <w:t>irtual</w:t>
      </w:r>
      <w:r w:rsidR="000661E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00455">
        <w:rPr>
          <w:sz w:val="22"/>
          <w:szCs w:val="22"/>
        </w:rPr>
        <w:t>March 17, 2022</w:t>
      </w:r>
    </w:p>
    <w:p w14:paraId="782D0357" w14:textId="77777777" w:rsidR="00900455" w:rsidRDefault="00900455" w:rsidP="000202C4">
      <w:pPr>
        <w:ind w:left="720"/>
        <w:outlineLvl w:val="0"/>
        <w:rPr>
          <w:sz w:val="22"/>
          <w:szCs w:val="22"/>
          <w:lang w:val="en-CA"/>
        </w:rPr>
      </w:pPr>
    </w:p>
    <w:p w14:paraId="33E250BB" w14:textId="2E47163E" w:rsidR="000202C4" w:rsidRPr="00DE677E" w:rsidRDefault="000202C4" w:rsidP="000202C4">
      <w:pPr>
        <w:ind w:left="720"/>
        <w:outlineLvl w:val="0"/>
        <w:rPr>
          <w:sz w:val="22"/>
          <w:szCs w:val="22"/>
          <w:lang w:val="en-CA"/>
        </w:rPr>
      </w:pPr>
      <w:r w:rsidRPr="00DE677E">
        <w:rPr>
          <w:sz w:val="22"/>
          <w:szCs w:val="22"/>
          <w:lang w:val="en-CA"/>
        </w:rPr>
        <w:t xml:space="preserve">“Scene Setting: Why is Private Environmental Governance Important for Academics and Practitioners?” </w:t>
      </w:r>
      <w:r w:rsidR="00B20240">
        <w:rPr>
          <w:sz w:val="22"/>
          <w:szCs w:val="22"/>
          <w:lang w:val="en-CA"/>
        </w:rPr>
        <w:t xml:space="preserve">Keynote Panel, </w:t>
      </w:r>
      <w:r w:rsidRPr="00DE677E">
        <w:rPr>
          <w:sz w:val="22"/>
          <w:szCs w:val="22"/>
          <w:lang w:val="en-CA"/>
        </w:rPr>
        <w:t>2017 J.B. and Maurice C. Shapiro En</w:t>
      </w:r>
      <w:r>
        <w:rPr>
          <w:sz w:val="22"/>
          <w:szCs w:val="22"/>
          <w:lang w:val="en-CA"/>
        </w:rPr>
        <w:t xml:space="preserve">vironmental Law Symposium on </w:t>
      </w:r>
      <w:r w:rsidRPr="00DE677E">
        <w:rPr>
          <w:sz w:val="22"/>
          <w:szCs w:val="22"/>
          <w:lang w:val="en-CA"/>
        </w:rPr>
        <w:t>P</w:t>
      </w:r>
      <w:r>
        <w:rPr>
          <w:sz w:val="22"/>
          <w:szCs w:val="22"/>
          <w:lang w:val="en-CA"/>
        </w:rPr>
        <w:t>rivate Environmental Governance,</w:t>
      </w:r>
      <w:r w:rsidRPr="00DE677E">
        <w:rPr>
          <w:sz w:val="22"/>
          <w:szCs w:val="22"/>
          <w:lang w:val="en-CA"/>
        </w:rPr>
        <w:t xml:space="preserve"> The George Washington University Law School, March 2-3, 2017</w:t>
      </w:r>
    </w:p>
    <w:p w14:paraId="682022C2" w14:textId="77777777" w:rsidR="000202C4" w:rsidRDefault="000202C4" w:rsidP="00F75EE8">
      <w:pPr>
        <w:ind w:left="720"/>
        <w:outlineLvl w:val="0"/>
        <w:rPr>
          <w:sz w:val="22"/>
          <w:szCs w:val="22"/>
          <w:lang w:val="en-CA"/>
        </w:rPr>
      </w:pPr>
    </w:p>
    <w:p w14:paraId="2A79F63C" w14:textId="77777777" w:rsidR="00F75EE8" w:rsidRPr="00DE677E" w:rsidRDefault="00F75EE8" w:rsidP="00F75EE8">
      <w:pPr>
        <w:ind w:left="720"/>
        <w:outlineLvl w:val="0"/>
        <w:rPr>
          <w:sz w:val="22"/>
          <w:szCs w:val="22"/>
          <w:lang w:val="en-CA"/>
        </w:rPr>
      </w:pPr>
      <w:r w:rsidRPr="00DE677E">
        <w:rPr>
          <w:sz w:val="22"/>
          <w:szCs w:val="22"/>
          <w:lang w:val="en-CA"/>
        </w:rPr>
        <w:t>“Disclosing Sustainability: The Transformative Power of Transparency?” Keynote Panel, Conference on Disclosing Sustainability, University of Wageningen (Netherlands), June 24-25, 2016</w:t>
      </w:r>
    </w:p>
    <w:p w14:paraId="2986E23A" w14:textId="77777777" w:rsidR="00587A9C" w:rsidRDefault="00587A9C" w:rsidP="008229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3BFF2154" w14:textId="36A1A5BC" w:rsidR="0082296C" w:rsidRPr="00DE677E" w:rsidRDefault="0082296C" w:rsidP="008229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“The Role of the Private Sector in Conflict Zones,” </w:t>
      </w:r>
      <w:r>
        <w:rPr>
          <w:sz w:val="22"/>
          <w:szCs w:val="22"/>
        </w:rPr>
        <w:t xml:space="preserve">Opening Address, </w:t>
      </w:r>
      <w:r w:rsidRPr="00DE677E">
        <w:rPr>
          <w:sz w:val="22"/>
          <w:szCs w:val="22"/>
        </w:rPr>
        <w:t>Conference at the Woodrow Wilson International Center for Scholars, Washington, DC January 29, 2004</w:t>
      </w:r>
    </w:p>
    <w:p w14:paraId="3ED5BE4E" w14:textId="77777777" w:rsidR="00F75EE8" w:rsidRDefault="00F75EE8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25435636" w14:textId="17CD8C25" w:rsidR="009B0CC2" w:rsidRPr="00DE677E" w:rsidRDefault="009B0CC2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“Should I </w:t>
      </w:r>
      <w:proofErr w:type="gramStart"/>
      <w:r w:rsidRPr="00DE677E">
        <w:rPr>
          <w:sz w:val="22"/>
          <w:szCs w:val="22"/>
        </w:rPr>
        <w:t>Stay</w:t>
      </w:r>
      <w:proofErr w:type="gramEnd"/>
      <w:r w:rsidRPr="00DE677E">
        <w:rPr>
          <w:sz w:val="22"/>
          <w:szCs w:val="22"/>
        </w:rPr>
        <w:t xml:space="preserve"> or Should I </w:t>
      </w:r>
      <w:r w:rsidR="00D1256F" w:rsidRPr="00DE677E">
        <w:rPr>
          <w:sz w:val="22"/>
          <w:szCs w:val="22"/>
        </w:rPr>
        <w:t>Go?</w:t>
      </w:r>
      <w:r w:rsidRPr="00DE677E">
        <w:rPr>
          <w:sz w:val="22"/>
          <w:szCs w:val="22"/>
        </w:rPr>
        <w:t xml:space="preserve"> Corporations and Conflict Prevention,” </w:t>
      </w:r>
      <w:r w:rsidR="00B20240">
        <w:rPr>
          <w:sz w:val="22"/>
          <w:szCs w:val="22"/>
        </w:rPr>
        <w:t xml:space="preserve">Keynote Speaker, </w:t>
      </w:r>
      <w:r w:rsidRPr="00DE677E">
        <w:rPr>
          <w:sz w:val="22"/>
          <w:szCs w:val="22"/>
        </w:rPr>
        <w:t>Conference on Business and Sustainable Peace, University of Michigan Business School, Ann Arbor, MI October 4, 2003</w:t>
      </w:r>
    </w:p>
    <w:p w14:paraId="13706B37" w14:textId="77777777" w:rsidR="0044263B" w:rsidRDefault="009B0CC2" w:rsidP="0044263B">
      <w:pPr>
        <w:rPr>
          <w:sz w:val="22"/>
          <w:szCs w:val="22"/>
        </w:rPr>
      </w:pPr>
      <w:r w:rsidRPr="00DE677E">
        <w:rPr>
          <w:sz w:val="22"/>
          <w:szCs w:val="22"/>
        </w:rPr>
        <w:t xml:space="preserve"> </w:t>
      </w:r>
    </w:p>
    <w:p w14:paraId="64C7F7F5" w14:textId="520C2A5E" w:rsidR="00B20240" w:rsidRDefault="0044263B" w:rsidP="0044263B">
      <w:pPr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“A Public Role for the Private Sector,” </w:t>
      </w:r>
      <w:r w:rsidR="00B20240">
        <w:rPr>
          <w:sz w:val="22"/>
          <w:szCs w:val="22"/>
        </w:rPr>
        <w:t>Keynote</w:t>
      </w:r>
      <w:r w:rsidR="0082296C">
        <w:rPr>
          <w:sz w:val="22"/>
          <w:szCs w:val="22"/>
        </w:rPr>
        <w:t xml:space="preserve"> Talk, </w:t>
      </w:r>
      <w:r w:rsidRPr="0044263B">
        <w:rPr>
          <w:bCs/>
          <w:sz w:val="22"/>
          <w:szCs w:val="22"/>
        </w:rPr>
        <w:t xml:space="preserve">The Executive Seminar Series, U.S. </w:t>
      </w:r>
    </w:p>
    <w:p w14:paraId="4288EFD4" w14:textId="21775C30" w:rsidR="0044263B" w:rsidRPr="0044263B" w:rsidRDefault="00B20240" w:rsidP="0044263B">
      <w:pPr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44263B" w:rsidRPr="0044263B">
        <w:rPr>
          <w:bCs/>
          <w:sz w:val="22"/>
          <w:szCs w:val="22"/>
        </w:rPr>
        <w:t>Department of the Interior, June 6, 2002</w:t>
      </w:r>
    </w:p>
    <w:p w14:paraId="2D7828B9" w14:textId="77777777" w:rsidR="009B0CC2" w:rsidRDefault="009B0CC2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456089DA" w14:textId="7B185063" w:rsidR="009B0CC2" w:rsidRDefault="009B0CC2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“Soft Governance: Trend and Transformation,” </w:t>
      </w:r>
      <w:r w:rsidR="00B20240">
        <w:rPr>
          <w:sz w:val="22"/>
          <w:szCs w:val="22"/>
        </w:rPr>
        <w:t xml:space="preserve">Keynote Speaker, </w:t>
      </w:r>
      <w:r w:rsidRPr="00DE677E">
        <w:rPr>
          <w:sz w:val="22"/>
          <w:szCs w:val="22"/>
        </w:rPr>
        <w:t>Conference on Social and Environmental Certification Institutions, Duke University, North Carolina December 6-8, 2001</w:t>
      </w:r>
    </w:p>
    <w:p w14:paraId="12C7AA69" w14:textId="77777777" w:rsidR="00DA3901" w:rsidRDefault="00DA3901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2F5CB63A" w14:textId="7F99AAD6" w:rsidR="00DA3901" w:rsidRDefault="00DA3901" w:rsidP="00DA39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iCs/>
          <w:sz w:val="22"/>
          <w:szCs w:val="22"/>
        </w:rPr>
        <w:t>II.E.2.</w:t>
      </w:r>
      <w:r>
        <w:rPr>
          <w:iCs/>
          <w:sz w:val="22"/>
          <w:szCs w:val="22"/>
        </w:rPr>
        <w:tab/>
      </w:r>
      <w:r>
        <w:rPr>
          <w:smallCaps/>
          <w:sz w:val="22"/>
          <w:szCs w:val="22"/>
        </w:rPr>
        <w:t>Invited Talks</w:t>
      </w:r>
    </w:p>
    <w:p w14:paraId="438D8959" w14:textId="6026C630" w:rsidR="00FC0278" w:rsidRDefault="006251E5" w:rsidP="00A06F5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C0278">
        <w:rPr>
          <w:bCs/>
          <w:sz w:val="22"/>
          <w:szCs w:val="22"/>
        </w:rPr>
        <w:t>“Climate Change and Policy Lock-In: The Financial Sector,” PETF Fellows Series (</w:t>
      </w:r>
      <w:r w:rsidR="000661E3">
        <w:rPr>
          <w:bCs/>
          <w:sz w:val="22"/>
          <w:szCs w:val="22"/>
        </w:rPr>
        <w:t>virtual</w:t>
      </w:r>
      <w:r w:rsidR="00FC0278">
        <w:rPr>
          <w:bCs/>
          <w:sz w:val="22"/>
          <w:szCs w:val="22"/>
        </w:rPr>
        <w:t xml:space="preserve">) </w:t>
      </w:r>
    </w:p>
    <w:p w14:paraId="3A80A7B9" w14:textId="27DAFB3E" w:rsidR="00FC0278" w:rsidRDefault="00FC0278" w:rsidP="00FC0278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February 24, 2023</w:t>
      </w:r>
    </w:p>
    <w:p w14:paraId="16E5402F" w14:textId="73DC0990" w:rsidR="00FC0278" w:rsidRDefault="00FC0278" w:rsidP="00FC0278">
      <w:pPr>
        <w:ind w:firstLine="720"/>
        <w:rPr>
          <w:bCs/>
          <w:sz w:val="22"/>
          <w:szCs w:val="22"/>
        </w:rPr>
      </w:pPr>
    </w:p>
    <w:p w14:paraId="3C15FCCE" w14:textId="77777777" w:rsidR="00FC0278" w:rsidRDefault="00FC0278" w:rsidP="00FC0278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“The Reluctant Governors: How Corporations Became Conflict Prevention Actors,” CIPSS Speaker </w:t>
      </w:r>
    </w:p>
    <w:p w14:paraId="029EA784" w14:textId="6C22B004" w:rsidR="00FC0278" w:rsidRDefault="00FC0278" w:rsidP="00900455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Series, McGill University</w:t>
      </w:r>
      <w:r w:rsidR="000661E3">
        <w:rPr>
          <w:bCs/>
          <w:sz w:val="22"/>
          <w:szCs w:val="22"/>
        </w:rPr>
        <w:t>, Montreal</w:t>
      </w:r>
      <w:r>
        <w:rPr>
          <w:bCs/>
          <w:sz w:val="22"/>
          <w:szCs w:val="22"/>
        </w:rPr>
        <w:t xml:space="preserve"> December 9, 2022</w:t>
      </w:r>
    </w:p>
    <w:p w14:paraId="09C7767A" w14:textId="4418E4E3" w:rsidR="00CF6B23" w:rsidRDefault="00CF6B23" w:rsidP="00900455">
      <w:pPr>
        <w:ind w:firstLine="720"/>
        <w:rPr>
          <w:bCs/>
          <w:sz w:val="22"/>
          <w:szCs w:val="22"/>
        </w:rPr>
      </w:pPr>
    </w:p>
    <w:p w14:paraId="0A11A5A5" w14:textId="4E8F89FF" w:rsidR="00CF6B23" w:rsidRDefault="00CF6B23" w:rsidP="00CF6B23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“ESG Pressures: Responding to Stakeholder Expectations,” Global Maritime Forum, Brooklyn Navy Yard, NYC September 22, 2022</w:t>
      </w:r>
    </w:p>
    <w:p w14:paraId="5CAAF742" w14:textId="25DC92AB" w:rsidR="00CE03CE" w:rsidRDefault="00CE03CE" w:rsidP="00900455">
      <w:pPr>
        <w:ind w:firstLine="720"/>
        <w:rPr>
          <w:bCs/>
          <w:sz w:val="22"/>
          <w:szCs w:val="22"/>
        </w:rPr>
      </w:pPr>
    </w:p>
    <w:p w14:paraId="6F044F4E" w14:textId="77777777" w:rsidR="000661E3" w:rsidRDefault="00CE03CE" w:rsidP="00CE03CE">
      <w:pPr>
        <w:ind w:firstLine="720"/>
        <w:rPr>
          <w:sz w:val="22"/>
          <w:szCs w:val="22"/>
        </w:rPr>
      </w:pPr>
      <w:r w:rsidRPr="000661E3">
        <w:rPr>
          <w:sz w:val="22"/>
          <w:szCs w:val="22"/>
        </w:rPr>
        <w:t xml:space="preserve">"Governing the Mining Sector--Conflict, Corruption, and Sustainability," </w:t>
      </w:r>
      <w:proofErr w:type="spellStart"/>
      <w:r w:rsidRPr="000661E3">
        <w:rPr>
          <w:sz w:val="22"/>
          <w:szCs w:val="22"/>
        </w:rPr>
        <w:t>Technische</w:t>
      </w:r>
      <w:proofErr w:type="spellEnd"/>
      <w:r w:rsidRPr="000661E3">
        <w:rPr>
          <w:sz w:val="22"/>
          <w:szCs w:val="22"/>
        </w:rPr>
        <w:t xml:space="preserve"> Universität </w:t>
      </w:r>
    </w:p>
    <w:p w14:paraId="140F7538" w14:textId="2C896166" w:rsidR="00CE03CE" w:rsidRPr="000661E3" w:rsidRDefault="00CE03CE" w:rsidP="00CE03CE">
      <w:pPr>
        <w:ind w:firstLine="720"/>
        <w:rPr>
          <w:sz w:val="22"/>
          <w:szCs w:val="22"/>
        </w:rPr>
      </w:pPr>
      <w:r w:rsidRPr="000661E3">
        <w:rPr>
          <w:sz w:val="22"/>
          <w:szCs w:val="22"/>
        </w:rPr>
        <w:t>München (TUM)</w:t>
      </w:r>
      <w:r w:rsidR="000661E3">
        <w:rPr>
          <w:sz w:val="22"/>
          <w:szCs w:val="22"/>
        </w:rPr>
        <w:t>; (v</w:t>
      </w:r>
      <w:r w:rsidRPr="000661E3">
        <w:rPr>
          <w:sz w:val="22"/>
          <w:szCs w:val="22"/>
        </w:rPr>
        <w:t>irtual</w:t>
      </w:r>
      <w:r w:rsidR="000661E3">
        <w:rPr>
          <w:sz w:val="22"/>
          <w:szCs w:val="22"/>
        </w:rPr>
        <w:t>)</w:t>
      </w:r>
      <w:r w:rsidR="000661E3" w:rsidRPr="000661E3">
        <w:rPr>
          <w:sz w:val="22"/>
          <w:szCs w:val="22"/>
        </w:rPr>
        <w:t xml:space="preserve"> </w:t>
      </w:r>
      <w:r w:rsidRPr="000661E3">
        <w:rPr>
          <w:sz w:val="22"/>
          <w:szCs w:val="22"/>
        </w:rPr>
        <w:t>May 18, 2022</w:t>
      </w:r>
      <w:r w:rsidRPr="000661E3">
        <w:rPr>
          <w:sz w:val="22"/>
          <w:szCs w:val="22"/>
        </w:rPr>
        <w:br/>
      </w:r>
    </w:p>
    <w:p w14:paraId="301099F2" w14:textId="6D30961E" w:rsidR="00CE03CE" w:rsidRDefault="000661E3" w:rsidP="000661E3">
      <w:pPr>
        <w:ind w:left="720"/>
        <w:rPr>
          <w:sz w:val="22"/>
          <w:szCs w:val="22"/>
        </w:rPr>
      </w:pPr>
      <w:r>
        <w:rPr>
          <w:sz w:val="22"/>
          <w:szCs w:val="22"/>
        </w:rPr>
        <w:t>“</w:t>
      </w:r>
      <w:r w:rsidR="00CE03CE" w:rsidRPr="000661E3">
        <w:rPr>
          <w:sz w:val="22"/>
          <w:szCs w:val="22"/>
        </w:rPr>
        <w:t>Transnational Corporations and Corporate Social Responsibility</w:t>
      </w:r>
      <w:r>
        <w:rPr>
          <w:sz w:val="22"/>
          <w:szCs w:val="22"/>
        </w:rPr>
        <w:t>,”</w:t>
      </w:r>
      <w:r w:rsidR="00CE03CE" w:rsidRPr="000661E3">
        <w:rPr>
          <w:sz w:val="22"/>
          <w:szCs w:val="22"/>
        </w:rPr>
        <w:t xml:space="preserve"> Great Problems, Great Minds Lecture Series,  Illinois Institute of Technology Dept of Social Science</w:t>
      </w:r>
      <w:r>
        <w:rPr>
          <w:sz w:val="22"/>
          <w:szCs w:val="22"/>
        </w:rPr>
        <w:t xml:space="preserve"> (v</w:t>
      </w:r>
      <w:r w:rsidR="00CE03CE" w:rsidRPr="000661E3">
        <w:rPr>
          <w:sz w:val="22"/>
          <w:szCs w:val="22"/>
        </w:rPr>
        <w:t>irtual</w:t>
      </w:r>
      <w:r>
        <w:rPr>
          <w:sz w:val="22"/>
          <w:szCs w:val="22"/>
        </w:rPr>
        <w:t xml:space="preserve">) </w:t>
      </w:r>
      <w:r w:rsidR="00CE03CE" w:rsidRPr="000661E3">
        <w:rPr>
          <w:sz w:val="22"/>
          <w:szCs w:val="22"/>
        </w:rPr>
        <w:t>April 7, 2022</w:t>
      </w:r>
    </w:p>
    <w:p w14:paraId="7BFBEA84" w14:textId="77777777" w:rsidR="000661E3" w:rsidRPr="000661E3" w:rsidRDefault="000661E3" w:rsidP="00CE03CE">
      <w:pPr>
        <w:ind w:firstLine="720"/>
        <w:rPr>
          <w:sz w:val="22"/>
          <w:szCs w:val="22"/>
        </w:rPr>
      </w:pPr>
    </w:p>
    <w:p w14:paraId="4F9B7940" w14:textId="1A1C274A" w:rsidR="006251E5" w:rsidRPr="00033D7E" w:rsidRDefault="000661E3" w:rsidP="00033D7E">
      <w:pPr>
        <w:ind w:left="720"/>
        <w:rPr>
          <w:sz w:val="22"/>
          <w:szCs w:val="22"/>
        </w:rPr>
      </w:pPr>
      <w:r>
        <w:rPr>
          <w:sz w:val="22"/>
          <w:szCs w:val="22"/>
        </w:rPr>
        <w:t>“</w:t>
      </w:r>
      <w:r w:rsidR="00CE03CE" w:rsidRPr="000661E3">
        <w:rPr>
          <w:sz w:val="22"/>
          <w:szCs w:val="22"/>
        </w:rPr>
        <w:t>Globalization and Inclusion--A Wicked Problem?</w:t>
      </w:r>
      <w:r>
        <w:rPr>
          <w:sz w:val="22"/>
          <w:szCs w:val="22"/>
        </w:rPr>
        <w:t>”</w:t>
      </w:r>
      <w:r w:rsidR="00CE03CE" w:rsidRPr="000661E3">
        <w:rPr>
          <w:sz w:val="22"/>
          <w:szCs w:val="22"/>
        </w:rPr>
        <w:t xml:space="preserve"> Lecture Series on Globalization, Development, and (In)equality,</w:t>
      </w:r>
      <w:r>
        <w:rPr>
          <w:sz w:val="22"/>
          <w:szCs w:val="22"/>
        </w:rPr>
        <w:t xml:space="preserve"> UMD</w:t>
      </w:r>
      <w:r w:rsidR="00CE03CE" w:rsidRPr="000661E3">
        <w:rPr>
          <w:sz w:val="22"/>
          <w:szCs w:val="22"/>
        </w:rPr>
        <w:t xml:space="preserve"> Panhell</w:t>
      </w:r>
      <w:r>
        <w:rPr>
          <w:sz w:val="22"/>
          <w:szCs w:val="22"/>
        </w:rPr>
        <w:t>en</w:t>
      </w:r>
      <w:r w:rsidR="00CE03CE" w:rsidRPr="000661E3">
        <w:rPr>
          <w:sz w:val="22"/>
          <w:szCs w:val="22"/>
        </w:rPr>
        <w:t>ic Association of the University of Maryland,</w:t>
      </w:r>
      <w:r>
        <w:rPr>
          <w:sz w:val="22"/>
          <w:szCs w:val="22"/>
        </w:rPr>
        <w:t xml:space="preserve"> UMD </w:t>
      </w:r>
      <w:r w:rsidR="00CE03CE" w:rsidRPr="000661E3">
        <w:rPr>
          <w:sz w:val="22"/>
          <w:szCs w:val="22"/>
        </w:rPr>
        <w:t>October 4, 2021</w:t>
      </w:r>
      <w:r w:rsidR="00CE03CE" w:rsidRPr="000661E3">
        <w:rPr>
          <w:sz w:val="22"/>
          <w:szCs w:val="22"/>
        </w:rPr>
        <w:br/>
      </w:r>
    </w:p>
    <w:p w14:paraId="4E859026" w14:textId="16E3BF4B" w:rsidR="00A06F52" w:rsidRDefault="006251E5" w:rsidP="00A06F5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A06F52" w:rsidRPr="00A06F52">
        <w:rPr>
          <w:bCs/>
          <w:sz w:val="22"/>
          <w:szCs w:val="22"/>
        </w:rPr>
        <w:t xml:space="preserve">“Regulation, Corporate Social Responsibility, and Conflict Minerals,” Mary Washington University, </w:t>
      </w:r>
      <w:r w:rsidR="00A06F52">
        <w:rPr>
          <w:bCs/>
          <w:sz w:val="22"/>
          <w:szCs w:val="22"/>
        </w:rPr>
        <w:tab/>
      </w:r>
      <w:r w:rsidR="00A06F52" w:rsidRPr="00A06F52">
        <w:rPr>
          <w:bCs/>
          <w:sz w:val="22"/>
          <w:szCs w:val="22"/>
        </w:rPr>
        <w:t>October 3, 2019</w:t>
      </w:r>
    </w:p>
    <w:p w14:paraId="5F689237" w14:textId="77777777" w:rsidR="00A06F52" w:rsidRPr="00A06F52" w:rsidRDefault="00A06F52" w:rsidP="00A06F52">
      <w:pPr>
        <w:rPr>
          <w:bCs/>
          <w:sz w:val="22"/>
          <w:szCs w:val="22"/>
        </w:rPr>
      </w:pPr>
    </w:p>
    <w:p w14:paraId="74F7F065" w14:textId="26CAFAE2" w:rsidR="00A06F52" w:rsidRPr="00A06F52" w:rsidRDefault="00A06F52" w:rsidP="00A06F5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A06F52">
        <w:rPr>
          <w:bCs/>
          <w:sz w:val="22"/>
          <w:szCs w:val="22"/>
        </w:rPr>
        <w:t xml:space="preserve">“Producing Global Governance in the Global Factory,” </w:t>
      </w:r>
      <w:r>
        <w:rPr>
          <w:bCs/>
          <w:sz w:val="22"/>
          <w:szCs w:val="22"/>
        </w:rPr>
        <w:t xml:space="preserve">Global Governance Institute, </w:t>
      </w:r>
      <w:r w:rsidRPr="00A06F52">
        <w:rPr>
          <w:bCs/>
          <w:sz w:val="22"/>
          <w:szCs w:val="22"/>
        </w:rPr>
        <w:t xml:space="preserve">University </w:t>
      </w:r>
      <w:r>
        <w:rPr>
          <w:bCs/>
          <w:sz w:val="22"/>
          <w:szCs w:val="22"/>
        </w:rPr>
        <w:tab/>
      </w:r>
      <w:r w:rsidRPr="00A06F52">
        <w:rPr>
          <w:bCs/>
          <w:sz w:val="22"/>
          <w:szCs w:val="22"/>
        </w:rPr>
        <w:t>College London, March 20, 2018</w:t>
      </w:r>
    </w:p>
    <w:p w14:paraId="66CE56CA" w14:textId="77777777" w:rsidR="00A06F52" w:rsidRPr="00A06F52" w:rsidRDefault="00A06F52" w:rsidP="00A06F52">
      <w:pPr>
        <w:rPr>
          <w:bCs/>
          <w:sz w:val="22"/>
          <w:szCs w:val="22"/>
        </w:rPr>
      </w:pPr>
    </w:p>
    <w:p w14:paraId="14E46637" w14:textId="3ED6BBA6" w:rsidR="00A06F52" w:rsidRPr="00A06F52" w:rsidRDefault="00A06F52" w:rsidP="00A06F5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A06F52">
        <w:rPr>
          <w:bCs/>
          <w:sz w:val="22"/>
          <w:szCs w:val="22"/>
        </w:rPr>
        <w:t xml:space="preserve">“Business, Violence, and Conflict,” US Army Strategic Broadening Exercise, Washington, DC </w:t>
      </w:r>
      <w:r>
        <w:rPr>
          <w:bCs/>
          <w:sz w:val="22"/>
          <w:szCs w:val="22"/>
        </w:rPr>
        <w:tab/>
      </w:r>
      <w:r w:rsidRPr="00A06F52">
        <w:rPr>
          <w:bCs/>
          <w:sz w:val="22"/>
          <w:szCs w:val="22"/>
        </w:rPr>
        <w:t>October 6, 2017</w:t>
      </w:r>
    </w:p>
    <w:p w14:paraId="193215DD" w14:textId="77777777" w:rsidR="00A06F52" w:rsidRPr="00A06F52" w:rsidRDefault="00A06F52" w:rsidP="00A06F52">
      <w:pPr>
        <w:rPr>
          <w:bCs/>
          <w:sz w:val="22"/>
          <w:szCs w:val="22"/>
        </w:rPr>
      </w:pPr>
    </w:p>
    <w:p w14:paraId="2B39283C" w14:textId="4EE9B847" w:rsidR="00730B99" w:rsidRDefault="00A06F52" w:rsidP="004620F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4620F0" w:rsidRPr="00DE677E">
        <w:rPr>
          <w:bCs/>
          <w:sz w:val="22"/>
          <w:szCs w:val="22"/>
        </w:rPr>
        <w:t xml:space="preserve">“Global Governance and Private Sector Self-Regulation,” Frontiers of Globalization and </w:t>
      </w:r>
      <w:r w:rsidR="004620F0" w:rsidRPr="00DE677E">
        <w:rPr>
          <w:bCs/>
          <w:sz w:val="22"/>
          <w:szCs w:val="22"/>
        </w:rPr>
        <w:tab/>
        <w:t xml:space="preserve">Governance, </w:t>
      </w:r>
    </w:p>
    <w:p w14:paraId="101884CF" w14:textId="27840320" w:rsidR="004620F0" w:rsidRDefault="00730B99" w:rsidP="004620F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proofErr w:type="spellStart"/>
      <w:r w:rsidR="004620F0" w:rsidRPr="00DE677E">
        <w:rPr>
          <w:bCs/>
          <w:sz w:val="22"/>
          <w:szCs w:val="22"/>
        </w:rPr>
        <w:t>Baha’ai</w:t>
      </w:r>
      <w:proofErr w:type="spellEnd"/>
      <w:r w:rsidR="004620F0" w:rsidRPr="00DE677E">
        <w:rPr>
          <w:bCs/>
          <w:sz w:val="22"/>
          <w:szCs w:val="22"/>
        </w:rPr>
        <w:t xml:space="preserve"> Chair for Peace, University of Maryland College Park, April 29, 2015</w:t>
      </w:r>
    </w:p>
    <w:p w14:paraId="6252AF46" w14:textId="77777777" w:rsidR="00D76A00" w:rsidRPr="00DE677E" w:rsidRDefault="00D76A00" w:rsidP="004620F0">
      <w:pPr>
        <w:rPr>
          <w:bCs/>
          <w:sz w:val="22"/>
          <w:szCs w:val="22"/>
        </w:rPr>
      </w:pPr>
    </w:p>
    <w:p w14:paraId="7B0BD069" w14:textId="77777777" w:rsidR="00D76A00" w:rsidRDefault="004620F0" w:rsidP="00D76A00">
      <w:pPr>
        <w:rPr>
          <w:bCs/>
          <w:iCs/>
          <w:sz w:val="22"/>
          <w:szCs w:val="22"/>
        </w:rPr>
      </w:pPr>
      <w:r w:rsidRPr="00DE677E">
        <w:rPr>
          <w:bCs/>
          <w:sz w:val="22"/>
          <w:szCs w:val="22"/>
        </w:rPr>
        <w:tab/>
      </w:r>
      <w:r w:rsidR="00D76A00" w:rsidRPr="00DE677E">
        <w:rPr>
          <w:bCs/>
          <w:sz w:val="22"/>
          <w:szCs w:val="22"/>
        </w:rPr>
        <w:t xml:space="preserve">“Private Sector Engagement in Partnerships,” </w:t>
      </w:r>
      <w:r w:rsidR="00D76A00">
        <w:rPr>
          <w:bCs/>
          <w:iCs/>
          <w:sz w:val="22"/>
          <w:szCs w:val="22"/>
        </w:rPr>
        <w:t xml:space="preserve">Terms of Engagement: How to </w:t>
      </w:r>
      <w:r w:rsidR="00D76A00" w:rsidRPr="00DE677E">
        <w:rPr>
          <w:bCs/>
          <w:iCs/>
          <w:sz w:val="22"/>
          <w:szCs w:val="22"/>
        </w:rPr>
        <w:t>Better Engage in Multi-</w:t>
      </w:r>
    </w:p>
    <w:p w14:paraId="1C0AB872" w14:textId="3BCA755B" w:rsidR="00D76A00" w:rsidRPr="00DE677E" w:rsidRDefault="00D76A00" w:rsidP="00D76A00">
      <w:pPr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 w:rsidRPr="00DE677E">
        <w:rPr>
          <w:bCs/>
          <w:iCs/>
          <w:sz w:val="22"/>
          <w:szCs w:val="22"/>
        </w:rPr>
        <w:t>Stakeholder Initiatives,</w:t>
      </w:r>
      <w:r w:rsidRPr="00DE677E">
        <w:rPr>
          <w:bCs/>
          <w:sz w:val="22"/>
          <w:szCs w:val="22"/>
        </w:rPr>
        <w:t xml:space="preserve"> University of Denver, January 15-16, 2015</w:t>
      </w:r>
    </w:p>
    <w:p w14:paraId="1A85F49B" w14:textId="0E78ACF5" w:rsidR="004620F0" w:rsidRDefault="004620F0" w:rsidP="00BE6D44">
      <w:pPr>
        <w:rPr>
          <w:bCs/>
          <w:sz w:val="22"/>
          <w:szCs w:val="22"/>
        </w:rPr>
      </w:pPr>
    </w:p>
    <w:p w14:paraId="4D137E48" w14:textId="77777777" w:rsidR="00D76A00" w:rsidRDefault="004620F0" w:rsidP="00BE6D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BE6D44" w:rsidRPr="00DE677E">
        <w:rPr>
          <w:bCs/>
          <w:sz w:val="22"/>
          <w:szCs w:val="22"/>
        </w:rPr>
        <w:t>“Governing Conflict thr</w:t>
      </w:r>
      <w:r w:rsidR="00D76A00">
        <w:rPr>
          <w:bCs/>
          <w:sz w:val="22"/>
          <w:szCs w:val="22"/>
        </w:rPr>
        <w:t xml:space="preserve">ough the Market,” </w:t>
      </w:r>
      <w:r w:rsidR="00BE6D44">
        <w:rPr>
          <w:bCs/>
          <w:sz w:val="22"/>
          <w:szCs w:val="22"/>
        </w:rPr>
        <w:t xml:space="preserve">School of Social and Political </w:t>
      </w:r>
      <w:r w:rsidR="00BE6D44" w:rsidRPr="00DE677E">
        <w:rPr>
          <w:bCs/>
          <w:sz w:val="22"/>
          <w:szCs w:val="22"/>
        </w:rPr>
        <w:t xml:space="preserve">Sciences, University of </w:t>
      </w:r>
    </w:p>
    <w:p w14:paraId="5E90F94B" w14:textId="60604105" w:rsidR="00BE6D44" w:rsidRDefault="00D76A00" w:rsidP="00BE6D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BE6D44" w:rsidRPr="00DE677E">
        <w:rPr>
          <w:bCs/>
          <w:sz w:val="22"/>
          <w:szCs w:val="22"/>
        </w:rPr>
        <w:t>Melbourne, Australia June 19, 2014</w:t>
      </w:r>
    </w:p>
    <w:p w14:paraId="336A1146" w14:textId="77777777" w:rsidR="00D76A00" w:rsidRDefault="00D76A00" w:rsidP="00BE6D44">
      <w:pPr>
        <w:rPr>
          <w:bCs/>
          <w:sz w:val="22"/>
          <w:szCs w:val="22"/>
        </w:rPr>
      </w:pPr>
    </w:p>
    <w:p w14:paraId="39867E65" w14:textId="77777777" w:rsidR="00D76A00" w:rsidRDefault="00D76A00" w:rsidP="00D76A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>“Governing Conflict thr</w:t>
      </w:r>
      <w:r>
        <w:rPr>
          <w:bCs/>
          <w:sz w:val="22"/>
          <w:szCs w:val="22"/>
        </w:rPr>
        <w:t xml:space="preserve">ough the Market,” </w:t>
      </w:r>
      <w:r w:rsidRPr="00DE677E">
        <w:rPr>
          <w:bCs/>
          <w:sz w:val="22"/>
          <w:szCs w:val="22"/>
        </w:rPr>
        <w:t xml:space="preserve">University of Pennsylvania Journal of </w:t>
      </w:r>
      <w:r w:rsidRPr="00DE677E">
        <w:rPr>
          <w:bCs/>
          <w:sz w:val="22"/>
          <w:szCs w:val="22"/>
        </w:rPr>
        <w:tab/>
        <w:t xml:space="preserve">International Law </w:t>
      </w:r>
    </w:p>
    <w:p w14:paraId="786543C0" w14:textId="11C5FEEE" w:rsidR="00D76A00" w:rsidRPr="00DE677E" w:rsidRDefault="00D76A00" w:rsidP="00D76A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>Symposium, November 15, 2014</w:t>
      </w:r>
    </w:p>
    <w:p w14:paraId="7A56CA0F" w14:textId="77777777" w:rsidR="00D76A00" w:rsidRPr="00DE677E" w:rsidRDefault="00D76A00" w:rsidP="00D76A00">
      <w:pPr>
        <w:ind w:left="720"/>
        <w:outlineLvl w:val="0"/>
        <w:rPr>
          <w:sz w:val="22"/>
          <w:szCs w:val="22"/>
          <w:lang w:val="en-CA"/>
        </w:rPr>
      </w:pPr>
    </w:p>
    <w:p w14:paraId="6E929F40" w14:textId="6AE4E1D1" w:rsidR="00D76A00" w:rsidRPr="00DE677E" w:rsidRDefault="000661E3" w:rsidP="00D76A00">
      <w:pPr>
        <w:ind w:left="720"/>
        <w:outlineLvl w:val="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“Industry Self-Regulation,” </w:t>
      </w:r>
      <w:r w:rsidR="00D76A00" w:rsidRPr="00DE677E">
        <w:rPr>
          <w:sz w:val="22"/>
          <w:szCs w:val="22"/>
          <w:lang w:val="en-CA"/>
        </w:rPr>
        <w:t>Fair Labor Association Forum, Washington, DC June 17, 2010</w:t>
      </w:r>
    </w:p>
    <w:p w14:paraId="09F4598F" w14:textId="77777777" w:rsidR="00D76A00" w:rsidRPr="00DE677E" w:rsidRDefault="00D76A00" w:rsidP="00D76A00">
      <w:pPr>
        <w:ind w:left="720"/>
        <w:outlineLvl w:val="0"/>
        <w:rPr>
          <w:sz w:val="22"/>
          <w:szCs w:val="22"/>
          <w:lang w:val="en-CA"/>
        </w:rPr>
      </w:pPr>
    </w:p>
    <w:p w14:paraId="7E1C6770" w14:textId="2F44DA81" w:rsidR="00D76A00" w:rsidRDefault="00D76A00" w:rsidP="00D76A00">
      <w:pPr>
        <w:ind w:left="720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“The Public Role of Private Sector Institutions; Regulation in a Global Era,” Civil Service College, Singapore, November 8, </w:t>
      </w:r>
      <w:r w:rsidRPr="00DE677E">
        <w:rPr>
          <w:bCs/>
          <w:sz w:val="22"/>
          <w:szCs w:val="22"/>
        </w:rPr>
        <w:t>2009</w:t>
      </w:r>
    </w:p>
    <w:p w14:paraId="7F7F593E" w14:textId="77777777" w:rsidR="00033D7E" w:rsidRDefault="00033D7E" w:rsidP="00D76A00">
      <w:pPr>
        <w:ind w:left="720"/>
        <w:outlineLvl w:val="0"/>
        <w:rPr>
          <w:bCs/>
          <w:sz w:val="22"/>
          <w:szCs w:val="22"/>
        </w:rPr>
      </w:pPr>
    </w:p>
    <w:p w14:paraId="1DFDDE46" w14:textId="77777777" w:rsidR="00033D7E" w:rsidRDefault="00033D7E" w:rsidP="00033D7E">
      <w:pPr>
        <w:ind w:left="720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“The Kimberley Process for the Certification of Diamonds: A Club Goods Perspective,” Lee </w:t>
      </w:r>
      <w:proofErr w:type="spellStart"/>
      <w:r>
        <w:rPr>
          <w:bCs/>
          <w:sz w:val="22"/>
          <w:szCs w:val="22"/>
        </w:rPr>
        <w:t>Kuan</w:t>
      </w:r>
      <w:proofErr w:type="spellEnd"/>
      <w:r>
        <w:rPr>
          <w:bCs/>
          <w:sz w:val="22"/>
          <w:szCs w:val="22"/>
        </w:rPr>
        <w:t xml:space="preserve"> Yew School of Public Policy, National University of Singapore, November 2009</w:t>
      </w:r>
    </w:p>
    <w:p w14:paraId="300318D2" w14:textId="77777777" w:rsidR="00D76A00" w:rsidRDefault="00D76A00" w:rsidP="00033D7E">
      <w:pPr>
        <w:outlineLvl w:val="0"/>
        <w:rPr>
          <w:bCs/>
          <w:sz w:val="22"/>
          <w:szCs w:val="22"/>
        </w:rPr>
      </w:pPr>
    </w:p>
    <w:p w14:paraId="01DBEB90" w14:textId="0D0B00CB" w:rsidR="00D76A00" w:rsidRPr="00DE677E" w:rsidRDefault="00D76A00" w:rsidP="00D76A00">
      <w:pPr>
        <w:ind w:left="720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“Governing Corporations in Conflict Zones: Issues, Actors and Institutions,” Lee </w:t>
      </w:r>
      <w:proofErr w:type="spellStart"/>
      <w:r>
        <w:rPr>
          <w:bCs/>
          <w:sz w:val="22"/>
          <w:szCs w:val="22"/>
        </w:rPr>
        <w:t>Kuan</w:t>
      </w:r>
      <w:proofErr w:type="spellEnd"/>
      <w:r>
        <w:rPr>
          <w:bCs/>
          <w:sz w:val="22"/>
          <w:szCs w:val="22"/>
        </w:rPr>
        <w:t xml:space="preserve"> Yew School of Public Policy, National University </w:t>
      </w:r>
      <w:r w:rsidR="00D1256F">
        <w:rPr>
          <w:bCs/>
          <w:sz w:val="22"/>
          <w:szCs w:val="22"/>
        </w:rPr>
        <w:t>of Singapore</w:t>
      </w:r>
      <w:r>
        <w:rPr>
          <w:bCs/>
          <w:sz w:val="22"/>
          <w:szCs w:val="22"/>
        </w:rPr>
        <w:t>, November 2, 2009</w:t>
      </w:r>
    </w:p>
    <w:p w14:paraId="22B91F23" w14:textId="77777777" w:rsidR="00D76A00" w:rsidRPr="00DE677E" w:rsidRDefault="00D76A00" w:rsidP="00D76A00">
      <w:pPr>
        <w:ind w:firstLine="720"/>
        <w:rPr>
          <w:bCs/>
          <w:sz w:val="22"/>
          <w:szCs w:val="22"/>
        </w:rPr>
      </w:pPr>
    </w:p>
    <w:p w14:paraId="73FF7116" w14:textId="77777777" w:rsidR="00B93C8C" w:rsidRDefault="00D76A00" w:rsidP="00D76A00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 xml:space="preserve">“Business and Public Diplomacy,” Center on Public Diplomacy, University of Southern California, </w:t>
      </w:r>
    </w:p>
    <w:p w14:paraId="2D7ECAEB" w14:textId="29A23E4C" w:rsidR="00D76A00" w:rsidRPr="00DE677E" w:rsidRDefault="00D76A00" w:rsidP="00D76A00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November 2009</w:t>
      </w:r>
    </w:p>
    <w:p w14:paraId="743B6AAA" w14:textId="77777777" w:rsidR="00D76A00" w:rsidRPr="00DE677E" w:rsidRDefault="00D76A00" w:rsidP="00D76A00">
      <w:pPr>
        <w:ind w:firstLine="720"/>
        <w:rPr>
          <w:bCs/>
          <w:sz w:val="22"/>
          <w:szCs w:val="22"/>
        </w:rPr>
      </w:pPr>
    </w:p>
    <w:p w14:paraId="1374390D" w14:textId="77777777" w:rsidR="00B93C8C" w:rsidRDefault="00B93C8C" w:rsidP="00D76A00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(with Deborah Avant) </w:t>
      </w:r>
      <w:r w:rsidR="00D76A00" w:rsidRPr="00DE677E">
        <w:rPr>
          <w:bCs/>
          <w:sz w:val="22"/>
          <w:szCs w:val="22"/>
        </w:rPr>
        <w:t xml:space="preserve">“Organizational </w:t>
      </w:r>
      <w:r>
        <w:rPr>
          <w:bCs/>
          <w:sz w:val="22"/>
          <w:szCs w:val="22"/>
        </w:rPr>
        <w:t xml:space="preserve">Security” </w:t>
      </w:r>
      <w:r w:rsidR="00D76A00" w:rsidRPr="00DE677E">
        <w:rPr>
          <w:bCs/>
          <w:sz w:val="22"/>
          <w:szCs w:val="22"/>
        </w:rPr>
        <w:t xml:space="preserve">RIGS Seminar, University of California at </w:t>
      </w:r>
    </w:p>
    <w:p w14:paraId="2677FF09" w14:textId="3A06E6AE" w:rsidR="00D76A00" w:rsidRPr="00DE677E" w:rsidRDefault="00D76A00" w:rsidP="00D76A00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Irvine, December 5, 2009</w:t>
      </w:r>
    </w:p>
    <w:p w14:paraId="647FB8BC" w14:textId="77777777" w:rsidR="00D76A00" w:rsidRPr="00DE677E" w:rsidRDefault="00D76A00" w:rsidP="00D76A00">
      <w:pPr>
        <w:ind w:firstLine="720"/>
        <w:rPr>
          <w:bCs/>
          <w:sz w:val="22"/>
          <w:szCs w:val="22"/>
        </w:rPr>
      </w:pPr>
    </w:p>
    <w:p w14:paraId="5750A733" w14:textId="492A3631" w:rsidR="00B93C8C" w:rsidRDefault="00D76A00" w:rsidP="00D76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  <w:t>"New Institutional Forms: The Kimberl</w:t>
      </w:r>
      <w:r w:rsidR="00B93C8C">
        <w:rPr>
          <w:bCs/>
          <w:sz w:val="22"/>
          <w:szCs w:val="22"/>
        </w:rPr>
        <w:t>e</w:t>
      </w:r>
      <w:r w:rsidRPr="00DE677E">
        <w:rPr>
          <w:bCs/>
          <w:sz w:val="22"/>
          <w:szCs w:val="22"/>
        </w:rPr>
        <w:t xml:space="preserve">y Process," Peace through Commerce </w:t>
      </w:r>
      <w:r w:rsidR="00033D7E">
        <w:rPr>
          <w:bCs/>
          <w:sz w:val="22"/>
          <w:szCs w:val="22"/>
        </w:rPr>
        <w:t>C</w:t>
      </w:r>
      <w:r w:rsidRPr="00DE677E">
        <w:rPr>
          <w:bCs/>
          <w:sz w:val="22"/>
          <w:szCs w:val="22"/>
        </w:rPr>
        <w:t xml:space="preserve">onference, George </w:t>
      </w:r>
    </w:p>
    <w:p w14:paraId="12DEF48B" w14:textId="66E8D04C" w:rsidR="00D76A00" w:rsidRPr="00DE677E" w:rsidRDefault="00B93C8C" w:rsidP="00D76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D76A00" w:rsidRPr="00DE677E">
        <w:rPr>
          <w:bCs/>
          <w:sz w:val="22"/>
          <w:szCs w:val="22"/>
        </w:rPr>
        <w:t xml:space="preserve">Washington University, </w:t>
      </w:r>
      <w:r>
        <w:rPr>
          <w:bCs/>
          <w:sz w:val="22"/>
          <w:szCs w:val="22"/>
        </w:rPr>
        <w:t xml:space="preserve">Washington, DC </w:t>
      </w:r>
      <w:r w:rsidR="00D76A00" w:rsidRPr="00DE677E">
        <w:rPr>
          <w:bCs/>
          <w:sz w:val="22"/>
          <w:szCs w:val="22"/>
        </w:rPr>
        <w:t>November 2008</w:t>
      </w:r>
    </w:p>
    <w:p w14:paraId="0E582FB9" w14:textId="77777777" w:rsidR="00D76A00" w:rsidRPr="00DE677E" w:rsidRDefault="00D76A00" w:rsidP="00D76A00">
      <w:pPr>
        <w:ind w:firstLine="720"/>
        <w:rPr>
          <w:sz w:val="22"/>
          <w:szCs w:val="22"/>
        </w:rPr>
      </w:pPr>
    </w:p>
    <w:p w14:paraId="682B7AA9" w14:textId="0C8BD5FE" w:rsidR="00D76A00" w:rsidRPr="00DE677E" w:rsidRDefault="00D76A00" w:rsidP="00D76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  <w:t xml:space="preserve">“Peace and Commerce," Panel Presentation, US Institute of Peace, </w:t>
      </w:r>
      <w:r w:rsidR="00B93C8C">
        <w:rPr>
          <w:bCs/>
          <w:sz w:val="22"/>
          <w:szCs w:val="22"/>
        </w:rPr>
        <w:t xml:space="preserve">Washington, DC </w:t>
      </w:r>
      <w:r w:rsidRPr="00DE677E">
        <w:rPr>
          <w:bCs/>
          <w:sz w:val="22"/>
          <w:szCs w:val="22"/>
        </w:rPr>
        <w:t>June 2008</w:t>
      </w:r>
    </w:p>
    <w:p w14:paraId="670D96E9" w14:textId="77777777" w:rsidR="00D76A00" w:rsidRPr="00DE677E" w:rsidRDefault="00D76A00" w:rsidP="00D76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</w:p>
    <w:p w14:paraId="0F63499B" w14:textId="77777777" w:rsidR="00D76A00" w:rsidRPr="00DE677E" w:rsidRDefault="00D76A00" w:rsidP="00D76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"Corporations and the Management of Conflict," International Studies Public Forum, UC Irvine, January 2008</w:t>
      </w:r>
    </w:p>
    <w:p w14:paraId="6F0B746E" w14:textId="77777777" w:rsidR="00D76A00" w:rsidRPr="00DE677E" w:rsidRDefault="00D76A00" w:rsidP="00D76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257E97D9" w14:textId="77777777" w:rsidR="00D76A00" w:rsidRPr="00DE677E" w:rsidRDefault="00D76A00" w:rsidP="00D76A00">
      <w:pPr>
        <w:ind w:left="720"/>
        <w:rPr>
          <w:rFonts w:ascii="Tahoma" w:hAnsi="Tahoma" w:cs="Tahoma"/>
          <w:sz w:val="22"/>
          <w:szCs w:val="22"/>
        </w:rPr>
      </w:pPr>
      <w:r w:rsidRPr="00DE677E">
        <w:rPr>
          <w:sz w:val="22"/>
          <w:szCs w:val="22"/>
        </w:rPr>
        <w:t>“Corporate Social Responsibility and War,” The Colby, Bates, and Bowdoin Mellon Seminar on New Directions in International Relations Research, Colby College, April 27, 2007</w:t>
      </w:r>
    </w:p>
    <w:p w14:paraId="04942B4A" w14:textId="77777777" w:rsidR="00D76A00" w:rsidRPr="00DE677E" w:rsidRDefault="00D76A00" w:rsidP="00D76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7F2ECE08" w14:textId="59A09745" w:rsidR="00B93C8C" w:rsidRDefault="00D76A00" w:rsidP="00D76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 w:rsidRPr="00DE677E">
        <w:rPr>
          <w:sz w:val="22"/>
          <w:szCs w:val="22"/>
        </w:rPr>
        <w:tab/>
        <w:t xml:space="preserve">“International Investment, Voluntary Regulation, and Post-Conflict Societies,” </w:t>
      </w:r>
      <w:r w:rsidR="00033D7E">
        <w:rPr>
          <w:sz w:val="22"/>
          <w:szCs w:val="22"/>
        </w:rPr>
        <w:t>C</w:t>
      </w:r>
      <w:r w:rsidRPr="00DE677E">
        <w:rPr>
          <w:sz w:val="22"/>
          <w:szCs w:val="22"/>
        </w:rPr>
        <w:t xml:space="preserve">onference on </w:t>
      </w:r>
    </w:p>
    <w:p w14:paraId="0B4E65EB" w14:textId="7A773138" w:rsidR="00D76A00" w:rsidRDefault="00B93C8C" w:rsidP="00D76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76A00" w:rsidRPr="00DE677E">
        <w:rPr>
          <w:sz w:val="22"/>
          <w:szCs w:val="22"/>
        </w:rPr>
        <w:t>Investment in Post-Conflict Societies, Univers</w:t>
      </w:r>
      <w:r>
        <w:rPr>
          <w:sz w:val="22"/>
          <w:szCs w:val="22"/>
        </w:rPr>
        <w:t xml:space="preserve">ity of Kansas/ CIBER, April 5, </w:t>
      </w:r>
      <w:r w:rsidR="00D76A00" w:rsidRPr="00DE677E">
        <w:rPr>
          <w:sz w:val="22"/>
          <w:szCs w:val="22"/>
        </w:rPr>
        <w:t>2007</w:t>
      </w:r>
    </w:p>
    <w:p w14:paraId="3F535886" w14:textId="77777777" w:rsidR="0044263B" w:rsidRDefault="0044263B" w:rsidP="0044263B">
      <w:pPr>
        <w:rPr>
          <w:sz w:val="22"/>
          <w:szCs w:val="22"/>
        </w:rPr>
      </w:pPr>
    </w:p>
    <w:p w14:paraId="50F0C622" w14:textId="77777777" w:rsidR="0082296C" w:rsidRDefault="0082296C" w:rsidP="008229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“Corporate Social Responsibility and Corporate Conflict Prevention,” Wilton Park Conference, </w:t>
      </w:r>
      <w:proofErr w:type="spellStart"/>
      <w:r w:rsidRPr="00DE677E">
        <w:rPr>
          <w:sz w:val="22"/>
          <w:szCs w:val="22"/>
        </w:rPr>
        <w:t>Wiston</w:t>
      </w:r>
      <w:proofErr w:type="spellEnd"/>
      <w:r w:rsidRPr="00DE677E">
        <w:rPr>
          <w:sz w:val="22"/>
          <w:szCs w:val="22"/>
        </w:rPr>
        <w:t xml:space="preserve"> House, England January 11-13, 2007</w:t>
      </w:r>
    </w:p>
    <w:p w14:paraId="14FD7ACA" w14:textId="77777777" w:rsidR="0082296C" w:rsidRPr="00DE677E" w:rsidRDefault="0082296C" w:rsidP="00033D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10429A21" w14:textId="69E2B8DE" w:rsidR="0082296C" w:rsidRPr="00DE677E" w:rsidRDefault="0082296C" w:rsidP="008229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 xml:space="preserve">“Corporate Responsibility, Conflict, and the Petroleum Sector,” Association of International </w:t>
      </w:r>
      <w:r w:rsidRPr="00DE677E">
        <w:rPr>
          <w:sz w:val="22"/>
          <w:szCs w:val="22"/>
        </w:rPr>
        <w:tab/>
        <w:t xml:space="preserve">Petroleum Negotiators </w:t>
      </w:r>
      <w:r w:rsidR="000661E3">
        <w:rPr>
          <w:sz w:val="22"/>
          <w:szCs w:val="22"/>
        </w:rPr>
        <w:t>A</w:t>
      </w:r>
      <w:r w:rsidRPr="00DE677E">
        <w:rPr>
          <w:sz w:val="22"/>
          <w:szCs w:val="22"/>
        </w:rPr>
        <w:t xml:space="preserve">nnual </w:t>
      </w:r>
      <w:r w:rsidR="000661E3">
        <w:rPr>
          <w:sz w:val="22"/>
          <w:szCs w:val="22"/>
        </w:rPr>
        <w:t>M</w:t>
      </w:r>
      <w:r w:rsidRPr="00DE677E">
        <w:rPr>
          <w:sz w:val="22"/>
          <w:szCs w:val="22"/>
        </w:rPr>
        <w:t>eeting, World Bank, Washington, DC March 30, 2006</w:t>
      </w:r>
    </w:p>
    <w:p w14:paraId="661FA3FA" w14:textId="77777777" w:rsidR="0082296C" w:rsidRPr="00DE677E" w:rsidRDefault="0082296C" w:rsidP="008229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4632E342" w14:textId="77777777" w:rsidR="0082296C" w:rsidRDefault="0082296C" w:rsidP="008229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 xml:space="preserve">“Comments on </w:t>
      </w:r>
      <w:r w:rsidRPr="00DE677E">
        <w:rPr>
          <w:i/>
          <w:sz w:val="22"/>
          <w:szCs w:val="22"/>
        </w:rPr>
        <w:t>Global Capitalism</w:t>
      </w:r>
      <w:r w:rsidRPr="00DE677E">
        <w:rPr>
          <w:sz w:val="22"/>
          <w:szCs w:val="22"/>
        </w:rPr>
        <w:t xml:space="preserve"> by Jeffry Frieden,</w:t>
      </w:r>
      <w:r>
        <w:rPr>
          <w:sz w:val="22"/>
          <w:szCs w:val="22"/>
        </w:rPr>
        <w:t xml:space="preserve">” Invited Commentator, </w:t>
      </w:r>
      <w:r w:rsidRPr="00DE677E">
        <w:rPr>
          <w:sz w:val="22"/>
          <w:szCs w:val="22"/>
        </w:rPr>
        <w:t xml:space="preserve">IMF Book Forum, </w:t>
      </w:r>
    </w:p>
    <w:p w14:paraId="3625B5AC" w14:textId="0A064FD8" w:rsidR="00BC372F" w:rsidRDefault="0082296C" w:rsidP="00033D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Washington DC </w:t>
      </w:r>
      <w:r w:rsidRPr="00DE677E">
        <w:rPr>
          <w:sz w:val="22"/>
          <w:szCs w:val="22"/>
        </w:rPr>
        <w:t>March 29, 2006</w:t>
      </w:r>
    </w:p>
    <w:p w14:paraId="02D92A62" w14:textId="77777777" w:rsidR="00BC372F" w:rsidRPr="00DE677E" w:rsidRDefault="00BC372F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75D97568" w14:textId="78FD5BE3" w:rsidR="0082296C" w:rsidRDefault="0082296C" w:rsidP="008229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>“International Financial Instruments and Corporate Conflict Prevention,”</w:t>
      </w:r>
      <w:r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 xml:space="preserve">Conference </w:t>
      </w:r>
      <w:r w:rsidR="00D1256F" w:rsidRPr="00DE677E">
        <w:rPr>
          <w:sz w:val="22"/>
          <w:szCs w:val="22"/>
        </w:rPr>
        <w:t>on Economic</w:t>
      </w:r>
      <w:r w:rsidRPr="00DE677E">
        <w:rPr>
          <w:sz w:val="22"/>
          <w:szCs w:val="22"/>
        </w:rPr>
        <w:t xml:space="preserve"> Agendas in Armed Conflict: Towards Peace, Go</w:t>
      </w:r>
      <w:r>
        <w:rPr>
          <w:sz w:val="22"/>
          <w:szCs w:val="22"/>
        </w:rPr>
        <w:t>vernance, and Accountability,</w:t>
      </w:r>
      <w:r w:rsidRPr="00DE677E">
        <w:rPr>
          <w:sz w:val="22"/>
          <w:szCs w:val="22"/>
        </w:rPr>
        <w:t xml:space="preserve"> International Peace Academy, New York, November 20-21, 2003</w:t>
      </w:r>
    </w:p>
    <w:p w14:paraId="7DF26755" w14:textId="77777777" w:rsidR="00BC372F" w:rsidRPr="00DE677E" w:rsidRDefault="00BC372F" w:rsidP="008229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12350343" w14:textId="2ABAFBFE" w:rsidR="0082296C" w:rsidRPr="00DE677E" w:rsidRDefault="0082296C" w:rsidP="008229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“Pushing the Limits: The Political Environment for Industry Self-Regulation,” </w:t>
      </w:r>
      <w:r>
        <w:rPr>
          <w:sz w:val="22"/>
          <w:szCs w:val="22"/>
        </w:rPr>
        <w:t>W</w:t>
      </w:r>
      <w:r w:rsidRPr="00DE677E">
        <w:rPr>
          <w:sz w:val="22"/>
          <w:szCs w:val="22"/>
        </w:rPr>
        <w:t xml:space="preserve">orkshop on the Potential and Limits of Self-Regulatory Arrangements, Zurich University, </w:t>
      </w:r>
      <w:r w:rsidR="00D1256F" w:rsidRPr="00DE677E">
        <w:rPr>
          <w:sz w:val="22"/>
          <w:szCs w:val="22"/>
        </w:rPr>
        <w:t>Switzerland October</w:t>
      </w:r>
      <w:r w:rsidRPr="00DE677E">
        <w:rPr>
          <w:sz w:val="22"/>
          <w:szCs w:val="22"/>
        </w:rPr>
        <w:t xml:space="preserve"> 9, 2003</w:t>
      </w:r>
    </w:p>
    <w:p w14:paraId="76C0790C" w14:textId="22FB1245" w:rsidR="0082296C" w:rsidRDefault="0082296C" w:rsidP="008229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3A210EE2" w14:textId="77777777" w:rsidR="00033D7E" w:rsidRDefault="0044263B" w:rsidP="0044263B">
      <w:pPr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="0082296C">
        <w:rPr>
          <w:bCs/>
          <w:sz w:val="22"/>
          <w:szCs w:val="22"/>
        </w:rPr>
        <w:t xml:space="preserve">“Business and Conflict,” </w:t>
      </w:r>
      <w:r w:rsidRPr="0044263B">
        <w:rPr>
          <w:bCs/>
          <w:sz w:val="22"/>
          <w:szCs w:val="22"/>
        </w:rPr>
        <w:t>F</w:t>
      </w:r>
      <w:r w:rsidR="00D1256F">
        <w:rPr>
          <w:bCs/>
          <w:sz w:val="22"/>
          <w:szCs w:val="22"/>
        </w:rPr>
        <w:t>AFO/</w:t>
      </w:r>
      <w:r w:rsidRPr="0044263B">
        <w:rPr>
          <w:bCs/>
          <w:sz w:val="22"/>
          <w:szCs w:val="22"/>
        </w:rPr>
        <w:t>International Peace Academy Workshop</w:t>
      </w:r>
      <w:r w:rsidR="000661E3">
        <w:rPr>
          <w:bCs/>
          <w:sz w:val="22"/>
          <w:szCs w:val="22"/>
        </w:rPr>
        <w:t xml:space="preserve">, </w:t>
      </w:r>
      <w:r w:rsidRPr="0044263B">
        <w:rPr>
          <w:bCs/>
          <w:sz w:val="22"/>
          <w:szCs w:val="22"/>
        </w:rPr>
        <w:t xml:space="preserve">United </w:t>
      </w:r>
      <w:r w:rsidR="0082296C">
        <w:rPr>
          <w:bCs/>
          <w:sz w:val="22"/>
          <w:szCs w:val="22"/>
        </w:rPr>
        <w:tab/>
      </w:r>
      <w:r w:rsidRPr="0044263B">
        <w:rPr>
          <w:bCs/>
          <w:sz w:val="22"/>
          <w:szCs w:val="22"/>
        </w:rPr>
        <w:t xml:space="preserve">Nations, New York </w:t>
      </w:r>
    </w:p>
    <w:p w14:paraId="0F80B6F0" w14:textId="426BBC3C" w:rsidR="0044263B" w:rsidRPr="0044263B" w:rsidRDefault="0044263B" w:rsidP="00033D7E">
      <w:pPr>
        <w:ind w:firstLine="720"/>
        <w:rPr>
          <w:bCs/>
          <w:sz w:val="22"/>
          <w:szCs w:val="22"/>
        </w:rPr>
      </w:pPr>
      <w:r w:rsidRPr="0044263B">
        <w:rPr>
          <w:bCs/>
          <w:sz w:val="22"/>
          <w:szCs w:val="22"/>
        </w:rPr>
        <w:t>March 25, 2002</w:t>
      </w:r>
    </w:p>
    <w:p w14:paraId="6ED0D395" w14:textId="77777777" w:rsidR="00B20240" w:rsidRDefault="00B20240" w:rsidP="0044263B">
      <w:pPr>
        <w:rPr>
          <w:bCs/>
          <w:sz w:val="22"/>
          <w:szCs w:val="22"/>
        </w:rPr>
      </w:pPr>
    </w:p>
    <w:p w14:paraId="003F0862" w14:textId="77777777" w:rsidR="00033D7E" w:rsidRDefault="00B20240" w:rsidP="0044263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44263B" w:rsidRPr="0044263B">
        <w:rPr>
          <w:bCs/>
          <w:sz w:val="22"/>
          <w:szCs w:val="22"/>
        </w:rPr>
        <w:t>“The Business of Violent Conflict and Conflict Prevention,”</w:t>
      </w:r>
      <w:r w:rsidR="005C2E8D">
        <w:rPr>
          <w:bCs/>
          <w:sz w:val="22"/>
          <w:szCs w:val="22"/>
        </w:rPr>
        <w:t xml:space="preserve"> </w:t>
      </w:r>
      <w:r w:rsidR="0044263B" w:rsidRPr="0044263B">
        <w:rPr>
          <w:bCs/>
          <w:sz w:val="22"/>
          <w:szCs w:val="22"/>
        </w:rPr>
        <w:t xml:space="preserve">Panel on Conflict Diamonds, WIIS and </w:t>
      </w:r>
    </w:p>
    <w:p w14:paraId="67BA720D" w14:textId="371A0FF1" w:rsidR="0044263B" w:rsidRDefault="0044263B" w:rsidP="00033D7E">
      <w:pPr>
        <w:ind w:firstLine="720"/>
        <w:rPr>
          <w:bCs/>
          <w:sz w:val="22"/>
          <w:szCs w:val="22"/>
        </w:rPr>
      </w:pPr>
      <w:r w:rsidRPr="0044263B">
        <w:rPr>
          <w:bCs/>
          <w:sz w:val="22"/>
          <w:szCs w:val="22"/>
        </w:rPr>
        <w:t>Carnegie Endowment for International Peace, Washington, D.C. February 28, 2001</w:t>
      </w:r>
    </w:p>
    <w:p w14:paraId="5B8BE990" w14:textId="77777777" w:rsidR="00294190" w:rsidRPr="0044263B" w:rsidRDefault="00294190" w:rsidP="0044263B">
      <w:pPr>
        <w:rPr>
          <w:bCs/>
          <w:sz w:val="22"/>
          <w:szCs w:val="22"/>
        </w:rPr>
      </w:pPr>
    </w:p>
    <w:p w14:paraId="22E02851" w14:textId="7DE251F3" w:rsidR="00294190" w:rsidRPr="00DE677E" w:rsidRDefault="00294190" w:rsidP="002941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>“Beyond the Letter of the Law: Business Self-Regulation and the Resolution of Global Policy Issues</w:t>
      </w:r>
      <w:r>
        <w:rPr>
          <w:sz w:val="22"/>
          <w:szCs w:val="22"/>
        </w:rPr>
        <w:t>,</w:t>
      </w:r>
      <w:r w:rsidRPr="00DE677E">
        <w:rPr>
          <w:sz w:val="22"/>
          <w:szCs w:val="22"/>
        </w:rPr>
        <w:t>” Program in Political Economy Seminar (PIPES), University of Chicago, April 15, 1999</w:t>
      </w:r>
    </w:p>
    <w:p w14:paraId="1B3F6330" w14:textId="77777777" w:rsidR="000202C4" w:rsidRDefault="000202C4" w:rsidP="00BE6D44">
      <w:pPr>
        <w:rPr>
          <w:bCs/>
          <w:sz w:val="22"/>
          <w:szCs w:val="22"/>
        </w:rPr>
      </w:pPr>
    </w:p>
    <w:p w14:paraId="2F9FEC75" w14:textId="42B9664C" w:rsidR="0082296C" w:rsidRDefault="000202C4" w:rsidP="004620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lastRenderedPageBreak/>
        <w:t xml:space="preserve">“Business Ethics and the International Economy,” Workshop on Justice and the World Economy, Carnegie Council on Ethics and International Affairs, </w:t>
      </w:r>
      <w:proofErr w:type="spellStart"/>
      <w:r w:rsidRPr="00DE677E">
        <w:rPr>
          <w:sz w:val="22"/>
          <w:szCs w:val="22"/>
        </w:rPr>
        <w:t>Pocantico</w:t>
      </w:r>
      <w:proofErr w:type="spellEnd"/>
      <w:r w:rsidRPr="00DE677E">
        <w:rPr>
          <w:sz w:val="22"/>
          <w:szCs w:val="22"/>
        </w:rPr>
        <w:t xml:space="preserve"> Conference Center, N</w:t>
      </w:r>
      <w:r w:rsidR="00033D7E">
        <w:rPr>
          <w:sz w:val="22"/>
          <w:szCs w:val="22"/>
        </w:rPr>
        <w:t>ew York</w:t>
      </w:r>
      <w:r w:rsidRPr="00DE677E">
        <w:rPr>
          <w:sz w:val="22"/>
          <w:szCs w:val="22"/>
        </w:rPr>
        <w:t xml:space="preserve"> June 1999</w:t>
      </w:r>
    </w:p>
    <w:p w14:paraId="454CBC26" w14:textId="77777777" w:rsidR="006007BB" w:rsidRDefault="006007BB" w:rsidP="004620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2BDAE595" w14:textId="62E95442" w:rsidR="006007BB" w:rsidRDefault="00A61220" w:rsidP="004620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“New Directions in Research,” Conference on U.S. Engagement and Disengagement,</w:t>
      </w:r>
      <w:r w:rsidR="00033D7E">
        <w:rPr>
          <w:sz w:val="22"/>
          <w:szCs w:val="22"/>
        </w:rPr>
        <w:t xml:space="preserve"> </w:t>
      </w:r>
      <w:r>
        <w:rPr>
          <w:sz w:val="22"/>
          <w:szCs w:val="22"/>
        </w:rPr>
        <w:t>Harrison Program on the Future Global Agenda, Univer</w:t>
      </w:r>
      <w:r w:rsidR="00033D7E">
        <w:rPr>
          <w:sz w:val="22"/>
          <w:szCs w:val="22"/>
        </w:rPr>
        <w:t>sit</w:t>
      </w:r>
      <w:r>
        <w:rPr>
          <w:sz w:val="22"/>
          <w:szCs w:val="22"/>
        </w:rPr>
        <w:t>y of Maryland November 2-4, 1995</w:t>
      </w:r>
    </w:p>
    <w:p w14:paraId="3AEBC8C5" w14:textId="77777777" w:rsidR="00A61220" w:rsidRDefault="00A61220" w:rsidP="004620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02820DEE" w14:textId="7CC82AD6" w:rsidR="00A61220" w:rsidRDefault="00A61220" w:rsidP="004620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“International Regimes and Private Interests in Environmental Issue Areas,” Conference on Environmental Management of Enclosed Coastal Seas, Baltimore Maryland November 10-13, 1993</w:t>
      </w:r>
    </w:p>
    <w:p w14:paraId="7053206E" w14:textId="77777777" w:rsidR="003B242A" w:rsidRDefault="003B242A" w:rsidP="00DA39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28BD17C5" w14:textId="3E5734E8" w:rsidR="005107DE" w:rsidRPr="005363EA" w:rsidRDefault="003B242A" w:rsidP="005363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II.E.3.</w:t>
      </w:r>
      <w:r>
        <w:rPr>
          <w:smallCaps/>
          <w:sz w:val="22"/>
          <w:szCs w:val="22"/>
        </w:rPr>
        <w:tab/>
        <w:t>Refereed Presentations</w:t>
      </w:r>
    </w:p>
    <w:p w14:paraId="49FFB1C3" w14:textId="77777777" w:rsidR="00FC0278" w:rsidRDefault="00FC0278" w:rsidP="00FC0278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Pr="00FC0278">
        <w:rPr>
          <w:bCs/>
          <w:sz w:val="22"/>
          <w:szCs w:val="22"/>
        </w:rPr>
        <w:t>Climate Risk and Policy Lock-In,</w:t>
      </w:r>
      <w:r>
        <w:rPr>
          <w:bCs/>
          <w:sz w:val="22"/>
          <w:szCs w:val="22"/>
        </w:rPr>
        <w:t xml:space="preserve">” </w:t>
      </w:r>
      <w:r w:rsidRPr="00FC0278">
        <w:rPr>
          <w:bCs/>
          <w:sz w:val="22"/>
          <w:szCs w:val="22"/>
        </w:rPr>
        <w:t>Earth System Governance Annual Meeting</w:t>
      </w:r>
      <w:r>
        <w:rPr>
          <w:bCs/>
          <w:sz w:val="22"/>
          <w:szCs w:val="22"/>
        </w:rPr>
        <w:t xml:space="preserve">, Hybrid </w:t>
      </w:r>
      <w:r w:rsidRPr="00FC0278">
        <w:rPr>
          <w:bCs/>
          <w:sz w:val="22"/>
          <w:szCs w:val="22"/>
        </w:rPr>
        <w:t>Toronto</w:t>
      </w:r>
      <w:r>
        <w:rPr>
          <w:bCs/>
          <w:sz w:val="22"/>
          <w:szCs w:val="22"/>
        </w:rPr>
        <w:t xml:space="preserve">/ </w:t>
      </w:r>
    </w:p>
    <w:p w14:paraId="7153623A" w14:textId="77777777" w:rsidR="00FC0278" w:rsidRPr="00FC0278" w:rsidRDefault="00FC0278" w:rsidP="00FC0278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Virtual, October 12, 2022</w:t>
      </w:r>
      <w:r w:rsidRPr="00FC0278">
        <w:rPr>
          <w:bCs/>
          <w:sz w:val="22"/>
          <w:szCs w:val="22"/>
        </w:rPr>
        <w:t xml:space="preserve"> </w:t>
      </w:r>
    </w:p>
    <w:p w14:paraId="4DD1FF10" w14:textId="77777777" w:rsidR="00FC0278" w:rsidRDefault="00FC0278" w:rsidP="00FC0278">
      <w:pPr>
        <w:ind w:firstLine="720"/>
        <w:rPr>
          <w:bCs/>
          <w:sz w:val="22"/>
          <w:szCs w:val="22"/>
        </w:rPr>
      </w:pPr>
    </w:p>
    <w:p w14:paraId="243CE0FC" w14:textId="77777777" w:rsidR="002F757B" w:rsidRDefault="00FC0278" w:rsidP="00FC0278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Pr="00FC0278">
        <w:rPr>
          <w:sz w:val="22"/>
          <w:szCs w:val="22"/>
        </w:rPr>
        <w:t>Climate Risks and Policy Lock-in:  Insurance as an Instrument of Incrementalism,</w:t>
      </w:r>
      <w:r w:rsidR="002F757B">
        <w:rPr>
          <w:sz w:val="22"/>
          <w:szCs w:val="22"/>
        </w:rPr>
        <w:t xml:space="preserve">” </w:t>
      </w:r>
      <w:r w:rsidRPr="00FC0278">
        <w:rPr>
          <w:bCs/>
          <w:sz w:val="22"/>
          <w:szCs w:val="22"/>
        </w:rPr>
        <w:t xml:space="preserve">International </w:t>
      </w:r>
    </w:p>
    <w:p w14:paraId="55DD9A14" w14:textId="3DFF4987" w:rsidR="00FC0278" w:rsidRDefault="00FC0278" w:rsidP="00FC0278">
      <w:pPr>
        <w:ind w:firstLine="720"/>
        <w:rPr>
          <w:bCs/>
          <w:sz w:val="22"/>
          <w:szCs w:val="22"/>
        </w:rPr>
      </w:pPr>
      <w:r w:rsidRPr="00FC0278">
        <w:rPr>
          <w:bCs/>
          <w:sz w:val="22"/>
          <w:szCs w:val="22"/>
        </w:rPr>
        <w:t>Studies Association Annual Meeting," Nashville</w:t>
      </w:r>
      <w:r w:rsidR="002F757B">
        <w:rPr>
          <w:bCs/>
          <w:sz w:val="22"/>
          <w:szCs w:val="22"/>
        </w:rPr>
        <w:t xml:space="preserve"> </w:t>
      </w:r>
      <w:r w:rsidRPr="00FC0278">
        <w:rPr>
          <w:bCs/>
          <w:sz w:val="22"/>
          <w:szCs w:val="22"/>
        </w:rPr>
        <w:t>April 1, 2022</w:t>
      </w:r>
    </w:p>
    <w:p w14:paraId="022FB0B7" w14:textId="77777777" w:rsidR="002F757B" w:rsidRPr="00FC0278" w:rsidRDefault="002F757B" w:rsidP="00FC0278">
      <w:pPr>
        <w:ind w:firstLine="720"/>
        <w:rPr>
          <w:bCs/>
          <w:sz w:val="22"/>
          <w:szCs w:val="22"/>
        </w:rPr>
      </w:pPr>
    </w:p>
    <w:p w14:paraId="7B2B0E41" w14:textId="70606B3F" w:rsidR="00033125" w:rsidRDefault="00033125" w:rsidP="002F757B">
      <w:pPr>
        <w:ind w:firstLine="720"/>
        <w:rPr>
          <w:sz w:val="22"/>
          <w:szCs w:val="22"/>
        </w:rPr>
      </w:pPr>
      <w:r>
        <w:rPr>
          <w:bCs/>
          <w:sz w:val="22"/>
          <w:szCs w:val="22"/>
        </w:rPr>
        <w:t>(with Renee Ding</w:t>
      </w:r>
      <w:r w:rsidR="002F757B">
        <w:rPr>
          <w:i/>
          <w:iCs/>
        </w:rPr>
        <w:t>†</w:t>
      </w:r>
      <w:r>
        <w:rPr>
          <w:bCs/>
          <w:sz w:val="22"/>
          <w:szCs w:val="22"/>
        </w:rPr>
        <w:t>) "</w:t>
      </w:r>
      <w:r w:rsidRPr="00033125">
        <w:rPr>
          <w:sz w:val="22"/>
          <w:szCs w:val="22"/>
        </w:rPr>
        <w:t>Hyping Blockchain for Good:</w:t>
      </w:r>
      <w:r>
        <w:rPr>
          <w:sz w:val="22"/>
          <w:szCs w:val="22"/>
        </w:rPr>
        <w:t xml:space="preserve"> </w:t>
      </w:r>
      <w:r w:rsidRPr="00033125">
        <w:rPr>
          <w:sz w:val="22"/>
          <w:szCs w:val="22"/>
        </w:rPr>
        <w:t>Digital Ledgers and Industry Self-Regulation</w:t>
      </w:r>
      <w:r>
        <w:rPr>
          <w:sz w:val="22"/>
          <w:szCs w:val="22"/>
        </w:rPr>
        <w:t xml:space="preserve">," </w:t>
      </w:r>
      <w:r>
        <w:rPr>
          <w:sz w:val="22"/>
          <w:szCs w:val="22"/>
        </w:rPr>
        <w:tab/>
        <w:t>International Studies Associational Annual Meeting</w:t>
      </w:r>
      <w:r w:rsidR="002F757B">
        <w:rPr>
          <w:sz w:val="22"/>
          <w:szCs w:val="22"/>
        </w:rPr>
        <w:t xml:space="preserve"> </w:t>
      </w:r>
      <w:r>
        <w:rPr>
          <w:sz w:val="22"/>
          <w:szCs w:val="22"/>
        </w:rPr>
        <w:t>Virtual Conference April 6-9, 2021</w:t>
      </w:r>
    </w:p>
    <w:p w14:paraId="149CF42E" w14:textId="77777777" w:rsidR="00033125" w:rsidRPr="00033125" w:rsidRDefault="00033125" w:rsidP="00033125">
      <w:pPr>
        <w:rPr>
          <w:sz w:val="22"/>
          <w:szCs w:val="22"/>
        </w:rPr>
      </w:pPr>
    </w:p>
    <w:p w14:paraId="459E5D14" w14:textId="4F22A73C" w:rsidR="00033125" w:rsidRDefault="00033125" w:rsidP="005C2E8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"The Impact of Transnational Regulation on Conflict Minerals Governance," International Studies </w:t>
      </w:r>
      <w:r>
        <w:rPr>
          <w:bCs/>
          <w:sz w:val="22"/>
          <w:szCs w:val="22"/>
        </w:rPr>
        <w:tab/>
        <w:t>Association Annual Meeting Toronto March 27, 20</w:t>
      </w:r>
      <w:r w:rsidR="00060131">
        <w:rPr>
          <w:bCs/>
          <w:sz w:val="22"/>
          <w:szCs w:val="22"/>
        </w:rPr>
        <w:t>19</w:t>
      </w:r>
    </w:p>
    <w:p w14:paraId="4022C1D4" w14:textId="77777777" w:rsidR="00033125" w:rsidRDefault="00033125" w:rsidP="005C2E8D">
      <w:pPr>
        <w:rPr>
          <w:bCs/>
          <w:sz w:val="22"/>
          <w:szCs w:val="22"/>
        </w:rPr>
      </w:pPr>
    </w:p>
    <w:p w14:paraId="0B574578" w14:textId="77777777" w:rsidR="006772C3" w:rsidRDefault="00033125" w:rsidP="005C2E8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5C2E8D" w:rsidRPr="00DE677E">
        <w:rPr>
          <w:bCs/>
          <w:sz w:val="22"/>
          <w:szCs w:val="22"/>
        </w:rPr>
        <w:t xml:space="preserve">“State Power, Extraterritorial Authority, and Global Value Chains,” International </w:t>
      </w:r>
      <w:r w:rsidR="00FD441F">
        <w:rPr>
          <w:bCs/>
          <w:sz w:val="22"/>
          <w:szCs w:val="22"/>
        </w:rPr>
        <w:tab/>
      </w:r>
      <w:r w:rsidR="005C2E8D" w:rsidRPr="00DE677E">
        <w:rPr>
          <w:bCs/>
          <w:sz w:val="22"/>
          <w:szCs w:val="22"/>
        </w:rPr>
        <w:t xml:space="preserve">Studies </w:t>
      </w:r>
      <w:r w:rsidR="00FD441F">
        <w:rPr>
          <w:bCs/>
          <w:sz w:val="22"/>
          <w:szCs w:val="22"/>
        </w:rPr>
        <w:tab/>
        <w:t xml:space="preserve">Association </w:t>
      </w:r>
    </w:p>
    <w:p w14:paraId="15C9261F" w14:textId="3612D3E2" w:rsidR="005C2E8D" w:rsidRPr="00DE677E" w:rsidRDefault="005C2E8D" w:rsidP="006772C3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Annual Meeting, Atlanta February 16-19, 2016</w:t>
      </w:r>
    </w:p>
    <w:p w14:paraId="60C81DD2" w14:textId="77777777" w:rsidR="005C2E8D" w:rsidRPr="00DE677E" w:rsidRDefault="005C2E8D" w:rsidP="005C2E8D">
      <w:pPr>
        <w:rPr>
          <w:bCs/>
          <w:sz w:val="22"/>
          <w:szCs w:val="22"/>
        </w:rPr>
      </w:pPr>
    </w:p>
    <w:p w14:paraId="2ADDBEFF" w14:textId="77777777" w:rsidR="006772C3" w:rsidRDefault="005C2E8D" w:rsidP="005C2E8D">
      <w:pPr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  <w:t>“Change and Continuity in Hybrid Global Governance,”</w:t>
      </w:r>
      <w:r w:rsidR="00FD441F">
        <w:rPr>
          <w:bCs/>
          <w:sz w:val="22"/>
          <w:szCs w:val="22"/>
        </w:rPr>
        <w:t xml:space="preserve"> </w:t>
      </w:r>
      <w:r w:rsidRPr="00DE677E">
        <w:rPr>
          <w:bCs/>
          <w:sz w:val="22"/>
          <w:szCs w:val="22"/>
        </w:rPr>
        <w:t xml:space="preserve">International Studies Association Annual </w:t>
      </w:r>
    </w:p>
    <w:p w14:paraId="782CE1B8" w14:textId="7C56D95D" w:rsidR="005C2E8D" w:rsidRPr="00DE677E" w:rsidRDefault="005C2E8D" w:rsidP="006772C3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Meeting, New Orleans, February 18-21, 2015</w:t>
      </w:r>
    </w:p>
    <w:p w14:paraId="6CDC4747" w14:textId="77777777" w:rsidR="005C2E8D" w:rsidRPr="00DE677E" w:rsidRDefault="005C2E8D" w:rsidP="005C2E8D">
      <w:pPr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</w:r>
    </w:p>
    <w:p w14:paraId="0D5C1637" w14:textId="77777777" w:rsidR="006772C3" w:rsidRDefault="005C2E8D" w:rsidP="005C2E8D">
      <w:pPr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  <w:t>“Weaving a Web of Governance: Corporations, Governance Networks, and Conflict in the Dev</w:t>
      </w:r>
      <w:r w:rsidR="00FD441F">
        <w:rPr>
          <w:bCs/>
          <w:sz w:val="22"/>
          <w:szCs w:val="22"/>
        </w:rPr>
        <w:t xml:space="preserve">eloping </w:t>
      </w:r>
    </w:p>
    <w:p w14:paraId="59A75D50" w14:textId="467F4E18" w:rsidR="005C2E8D" w:rsidRPr="00DE677E" w:rsidRDefault="00FD441F" w:rsidP="006772C3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World,” International Studies </w:t>
      </w:r>
      <w:r w:rsidR="005C2E8D" w:rsidRPr="00DE677E">
        <w:rPr>
          <w:bCs/>
          <w:sz w:val="22"/>
          <w:szCs w:val="22"/>
        </w:rPr>
        <w:t>Association</w:t>
      </w:r>
      <w:r>
        <w:rPr>
          <w:bCs/>
          <w:sz w:val="22"/>
          <w:szCs w:val="22"/>
        </w:rPr>
        <w:t xml:space="preserve"> Annual Meeting</w:t>
      </w:r>
      <w:r w:rsidR="005C2E8D" w:rsidRPr="00DE677E">
        <w:rPr>
          <w:bCs/>
          <w:sz w:val="22"/>
          <w:szCs w:val="22"/>
        </w:rPr>
        <w:t xml:space="preserve">, </w:t>
      </w:r>
      <w:r w:rsidR="006772C3">
        <w:rPr>
          <w:bCs/>
          <w:sz w:val="22"/>
          <w:szCs w:val="22"/>
        </w:rPr>
        <w:t xml:space="preserve">Toronto </w:t>
      </w:r>
      <w:r w:rsidR="005C2E8D" w:rsidRPr="00DE677E">
        <w:rPr>
          <w:bCs/>
          <w:sz w:val="22"/>
          <w:szCs w:val="22"/>
        </w:rPr>
        <w:t xml:space="preserve">March 26-29, 2014 </w:t>
      </w:r>
    </w:p>
    <w:p w14:paraId="04B39CE9" w14:textId="77777777" w:rsidR="005C2E8D" w:rsidRPr="00DE677E" w:rsidRDefault="005C2E8D" w:rsidP="005C2E8D">
      <w:pPr>
        <w:rPr>
          <w:bCs/>
          <w:sz w:val="22"/>
          <w:szCs w:val="22"/>
        </w:rPr>
      </w:pPr>
    </w:p>
    <w:p w14:paraId="5E144B13" w14:textId="63B37516" w:rsidR="005C2E8D" w:rsidRPr="00DE677E" w:rsidRDefault="005C2E8D" w:rsidP="006772C3">
      <w:pPr>
        <w:ind w:left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 xml:space="preserve">“Corporate Power, Networks and Conflict Minerals,” International Studies Association </w:t>
      </w:r>
      <w:r w:rsidR="00FD441F">
        <w:rPr>
          <w:bCs/>
          <w:sz w:val="22"/>
          <w:szCs w:val="22"/>
        </w:rPr>
        <w:t xml:space="preserve">Annual </w:t>
      </w:r>
      <w:r w:rsidR="006772C3">
        <w:rPr>
          <w:bCs/>
          <w:sz w:val="22"/>
          <w:szCs w:val="22"/>
        </w:rPr>
        <w:t>M</w:t>
      </w:r>
      <w:r w:rsidR="00FD441F">
        <w:rPr>
          <w:bCs/>
          <w:sz w:val="22"/>
          <w:szCs w:val="22"/>
        </w:rPr>
        <w:t xml:space="preserve">eeting, </w:t>
      </w:r>
      <w:r w:rsidRPr="00DE677E">
        <w:rPr>
          <w:bCs/>
          <w:sz w:val="22"/>
          <w:szCs w:val="22"/>
        </w:rPr>
        <w:t xml:space="preserve">San Francisco April 2-5, 2013 </w:t>
      </w:r>
    </w:p>
    <w:p w14:paraId="4B910466" w14:textId="77777777" w:rsidR="005C2E8D" w:rsidRPr="00DE677E" w:rsidRDefault="005C2E8D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44C51113" w14:textId="77777777" w:rsidR="006772C3" w:rsidRDefault="005C2E8D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sz w:val="22"/>
          <w:szCs w:val="22"/>
        </w:rPr>
        <w:tab/>
        <w:t xml:space="preserve">“Shaming the Shameless: Campaigns against Corporations,” BISA-ISA Joint Meeting, Edinburgh, </w:t>
      </w:r>
    </w:p>
    <w:p w14:paraId="025A9FD5" w14:textId="572CE2D0" w:rsidR="005C2E8D" w:rsidRPr="00DE677E" w:rsidRDefault="006772C3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C2E8D" w:rsidRPr="00DE677E">
        <w:rPr>
          <w:sz w:val="22"/>
          <w:szCs w:val="22"/>
        </w:rPr>
        <w:t>Scotland June 19-21, 2012</w:t>
      </w:r>
    </w:p>
    <w:p w14:paraId="69B266CC" w14:textId="77777777" w:rsidR="005C2E8D" w:rsidRPr="00DE677E" w:rsidRDefault="005C2E8D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675FBED8" w14:textId="77777777" w:rsidR="006772C3" w:rsidRDefault="005C2E8D" w:rsidP="00DE2A4B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 xml:space="preserve">“Extractive Industries Transparency Standards,” </w:t>
      </w:r>
      <w:r w:rsidR="006772C3">
        <w:rPr>
          <w:bCs/>
          <w:sz w:val="22"/>
          <w:szCs w:val="22"/>
        </w:rPr>
        <w:t>I</w:t>
      </w:r>
      <w:r w:rsidRPr="00DE677E">
        <w:rPr>
          <w:bCs/>
          <w:sz w:val="22"/>
          <w:szCs w:val="22"/>
        </w:rPr>
        <w:t xml:space="preserve">nternational Studies Association Annual Meeting, </w:t>
      </w:r>
    </w:p>
    <w:p w14:paraId="55239205" w14:textId="15FB5E5C" w:rsidR="005C2E8D" w:rsidRPr="00DE2A4B" w:rsidRDefault="005C2E8D" w:rsidP="00DE2A4B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Montreal March 15-20, 2011</w:t>
      </w:r>
    </w:p>
    <w:p w14:paraId="50A5A29B" w14:textId="77777777" w:rsidR="005C2E8D" w:rsidRPr="00DE677E" w:rsidRDefault="005C2E8D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7D5BF783" w14:textId="6C11F5B9" w:rsidR="005C2E8D" w:rsidRPr="00DE677E" w:rsidRDefault="005C2E8D" w:rsidP="005C2E8D">
      <w:pPr>
        <w:ind w:left="720"/>
        <w:outlineLvl w:val="0"/>
        <w:rPr>
          <w:sz w:val="22"/>
          <w:szCs w:val="22"/>
        </w:rPr>
      </w:pPr>
      <w:r w:rsidRPr="00DE677E">
        <w:rPr>
          <w:sz w:val="22"/>
          <w:szCs w:val="22"/>
        </w:rPr>
        <w:t xml:space="preserve">“Extractive Sector Transparency Standards,” </w:t>
      </w:r>
      <w:r w:rsidR="00DE2A4B">
        <w:rPr>
          <w:sz w:val="22"/>
          <w:szCs w:val="22"/>
        </w:rPr>
        <w:t>I</w:t>
      </w:r>
      <w:r w:rsidRPr="00DE677E">
        <w:rPr>
          <w:sz w:val="22"/>
          <w:szCs w:val="22"/>
        </w:rPr>
        <w:t>nt</w:t>
      </w:r>
      <w:r w:rsidR="00DE2A4B">
        <w:rPr>
          <w:sz w:val="22"/>
          <w:szCs w:val="22"/>
        </w:rPr>
        <w:t xml:space="preserve">ernational Studies Association Annual Meeting, </w:t>
      </w:r>
      <w:r w:rsidRPr="00DE677E">
        <w:rPr>
          <w:sz w:val="22"/>
          <w:szCs w:val="22"/>
        </w:rPr>
        <w:t>Montreal, March 15-21, 2011</w:t>
      </w:r>
    </w:p>
    <w:p w14:paraId="4C33494F" w14:textId="77777777" w:rsidR="005C2E8D" w:rsidRPr="00DE677E" w:rsidRDefault="005C2E8D" w:rsidP="005C2E8D">
      <w:pPr>
        <w:ind w:left="720"/>
        <w:outlineLvl w:val="0"/>
        <w:rPr>
          <w:sz w:val="22"/>
          <w:szCs w:val="22"/>
        </w:rPr>
      </w:pPr>
    </w:p>
    <w:p w14:paraId="66904B1E" w14:textId="373ECA52" w:rsidR="005C2E8D" w:rsidRPr="00DE677E" w:rsidRDefault="00DE2A4B" w:rsidP="005C2E8D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(with Deborah Avant) </w:t>
      </w:r>
      <w:r w:rsidR="005C2E8D" w:rsidRPr="00DE677E">
        <w:rPr>
          <w:sz w:val="22"/>
          <w:szCs w:val="22"/>
        </w:rPr>
        <w:t xml:space="preserve">“Diffusion and Governance beyond the State: Security Policies and Governance Roles for NGOs and Corporations,” </w:t>
      </w:r>
      <w:r>
        <w:rPr>
          <w:sz w:val="22"/>
          <w:szCs w:val="22"/>
        </w:rPr>
        <w:t xml:space="preserve">Annual Meeting of the </w:t>
      </w:r>
      <w:r w:rsidR="005C2E8D" w:rsidRPr="00DE677E">
        <w:rPr>
          <w:sz w:val="22"/>
          <w:szCs w:val="22"/>
        </w:rPr>
        <w:t>American Political Science Association, Washington, DC</w:t>
      </w:r>
      <w:r>
        <w:rPr>
          <w:sz w:val="22"/>
          <w:szCs w:val="22"/>
        </w:rPr>
        <w:t xml:space="preserve"> August 2010</w:t>
      </w:r>
    </w:p>
    <w:p w14:paraId="489E9B8F" w14:textId="77777777" w:rsidR="005C2E8D" w:rsidRPr="00DE677E" w:rsidRDefault="005C2E8D" w:rsidP="005C2E8D">
      <w:pPr>
        <w:ind w:left="720"/>
        <w:outlineLvl w:val="0"/>
        <w:rPr>
          <w:sz w:val="22"/>
          <w:szCs w:val="22"/>
        </w:rPr>
      </w:pPr>
    </w:p>
    <w:p w14:paraId="07C298BD" w14:textId="122C5C50" w:rsidR="005C2E8D" w:rsidRPr="00DE677E" w:rsidRDefault="005C2E8D" w:rsidP="005C2E8D">
      <w:pPr>
        <w:ind w:left="720"/>
        <w:outlineLvl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DE677E">
        <w:rPr>
          <w:sz w:val="22"/>
          <w:szCs w:val="22"/>
        </w:rPr>
        <w:t xml:space="preserve">“Sanctions, Certification, and the Kimberley Process Certification Scheme,” </w:t>
      </w:r>
      <w:r w:rsidR="00DE2A4B">
        <w:rPr>
          <w:sz w:val="22"/>
          <w:szCs w:val="22"/>
        </w:rPr>
        <w:t xml:space="preserve">Annual Meeting of the </w:t>
      </w:r>
      <w:r w:rsidRPr="00DE677E">
        <w:rPr>
          <w:sz w:val="22"/>
          <w:szCs w:val="22"/>
        </w:rPr>
        <w:t>American Political Science Association, Washington, DC</w:t>
      </w:r>
      <w:r w:rsidR="00DE2A4B">
        <w:rPr>
          <w:sz w:val="22"/>
          <w:szCs w:val="22"/>
        </w:rPr>
        <w:t xml:space="preserve"> August 2010</w:t>
      </w:r>
    </w:p>
    <w:p w14:paraId="4F6A51B1" w14:textId="77777777" w:rsidR="005C2E8D" w:rsidRPr="00DE677E" w:rsidRDefault="005C2E8D" w:rsidP="005C2E8D">
      <w:pPr>
        <w:ind w:left="720"/>
        <w:outlineLvl w:val="0"/>
        <w:rPr>
          <w:smallCaps/>
          <w:sz w:val="22"/>
          <w:szCs w:val="22"/>
        </w:rPr>
      </w:pPr>
    </w:p>
    <w:p w14:paraId="756C416A" w14:textId="77777777" w:rsidR="006772C3" w:rsidRDefault="005C2E8D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</w:r>
      <w:r w:rsidR="00DE2A4B">
        <w:rPr>
          <w:bCs/>
          <w:sz w:val="22"/>
          <w:szCs w:val="22"/>
        </w:rPr>
        <w:t xml:space="preserve">(with Deborah Avant) </w:t>
      </w:r>
      <w:r w:rsidRPr="00DE677E">
        <w:rPr>
          <w:bCs/>
          <w:sz w:val="22"/>
          <w:szCs w:val="22"/>
        </w:rPr>
        <w:t xml:space="preserve">"Organizational Security" </w:t>
      </w:r>
      <w:r w:rsidR="00033D7E">
        <w:rPr>
          <w:bCs/>
          <w:sz w:val="22"/>
          <w:szCs w:val="22"/>
        </w:rPr>
        <w:t xml:space="preserve"> </w:t>
      </w:r>
      <w:r w:rsidR="006772C3">
        <w:rPr>
          <w:bCs/>
          <w:sz w:val="22"/>
          <w:szCs w:val="22"/>
        </w:rPr>
        <w:t>I</w:t>
      </w:r>
      <w:r w:rsidRPr="00DE677E">
        <w:rPr>
          <w:bCs/>
          <w:sz w:val="22"/>
          <w:szCs w:val="22"/>
        </w:rPr>
        <w:t xml:space="preserve">nternational Studies Association Annual Meeting, </w:t>
      </w:r>
    </w:p>
    <w:p w14:paraId="3CCCD4A2" w14:textId="55166795" w:rsidR="005C2E8D" w:rsidRPr="00DE677E" w:rsidRDefault="006772C3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5C2E8D" w:rsidRPr="00DE677E">
        <w:rPr>
          <w:bCs/>
          <w:sz w:val="22"/>
          <w:szCs w:val="22"/>
        </w:rPr>
        <w:t>March 2008</w:t>
      </w:r>
    </w:p>
    <w:p w14:paraId="190622D2" w14:textId="77777777" w:rsidR="005C2E8D" w:rsidRPr="00DE677E" w:rsidRDefault="005C2E8D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</w:p>
    <w:p w14:paraId="036F47E9" w14:textId="77777777" w:rsidR="006772C3" w:rsidRDefault="005C2E8D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  <w:t xml:space="preserve">"Governing Corporations in Zones of Conflict,” International Studies Association </w:t>
      </w:r>
      <w:r w:rsidR="00B87922">
        <w:rPr>
          <w:bCs/>
          <w:sz w:val="22"/>
          <w:szCs w:val="22"/>
        </w:rPr>
        <w:t xml:space="preserve">Annual Meeting, </w:t>
      </w:r>
    </w:p>
    <w:p w14:paraId="1B728F35" w14:textId="5F267542" w:rsidR="005C2E8D" w:rsidRDefault="006772C3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B87922">
        <w:rPr>
          <w:bCs/>
          <w:sz w:val="22"/>
          <w:szCs w:val="22"/>
        </w:rPr>
        <w:t>March 2008</w:t>
      </w:r>
    </w:p>
    <w:p w14:paraId="2825E952" w14:textId="77777777" w:rsidR="00033D7E" w:rsidRDefault="00033D7E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</w:p>
    <w:p w14:paraId="7B77B499" w14:textId="3245E670" w:rsidR="00033D7E" w:rsidRPr="007C795A" w:rsidRDefault="00033D7E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(with Deborah Avant) “Organizational Security in Areas of Weak Governance,” 5</w:t>
      </w:r>
      <w:r w:rsidRPr="0034781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Academy of International Business/ Journal of International Business Studies Conference on Emerging Research Frontiers in International Business Conflict, Security and Risk, Coconut Grove Florida November 28-December 1, 2007</w:t>
      </w:r>
    </w:p>
    <w:p w14:paraId="680671FA" w14:textId="77777777" w:rsidR="005C2E8D" w:rsidRPr="00DE677E" w:rsidRDefault="005C2E8D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08F2CB7F" w14:textId="77777777" w:rsidR="006772C3" w:rsidRDefault="005C2E8D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 w:rsidRPr="00DE677E">
        <w:rPr>
          <w:sz w:val="22"/>
          <w:szCs w:val="22"/>
        </w:rPr>
        <w:tab/>
        <w:t>“Finance and Social Power,” International Studies Associat</w:t>
      </w:r>
      <w:r w:rsidR="00B87922">
        <w:rPr>
          <w:sz w:val="22"/>
          <w:szCs w:val="22"/>
        </w:rPr>
        <w:t xml:space="preserve">ion Annual Meeting, San Diego, </w:t>
      </w:r>
      <w:r w:rsidRPr="00DE677E">
        <w:rPr>
          <w:sz w:val="22"/>
          <w:szCs w:val="22"/>
        </w:rPr>
        <w:t xml:space="preserve">CA March </w:t>
      </w:r>
    </w:p>
    <w:p w14:paraId="5A4F6035" w14:textId="6575742B" w:rsidR="005C2E8D" w:rsidRPr="00DE677E" w:rsidRDefault="006772C3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C2E8D" w:rsidRPr="00DE677E">
        <w:rPr>
          <w:sz w:val="22"/>
          <w:szCs w:val="22"/>
        </w:rPr>
        <w:t>21-24, 2006</w:t>
      </w:r>
    </w:p>
    <w:p w14:paraId="322AA9AC" w14:textId="77777777" w:rsidR="005C2E8D" w:rsidRPr="00DE677E" w:rsidRDefault="005C2E8D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29BBEBD9" w14:textId="72854A65" w:rsidR="005C2E8D" w:rsidRPr="00DE677E" w:rsidRDefault="005C2E8D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>“Transnational Norms, MNCs, and Conflict Prevention,”</w:t>
      </w:r>
      <w:r w:rsidR="006772C3"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>Annual Meeting of the American Political Science Association Chicago IL September 2-5, 2004</w:t>
      </w:r>
    </w:p>
    <w:p w14:paraId="2953BECC" w14:textId="77777777" w:rsidR="005C2E8D" w:rsidRPr="00DE677E" w:rsidRDefault="005C2E8D" w:rsidP="005C2E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19AAF223" w14:textId="50C4067F" w:rsidR="003B242A" w:rsidRDefault="005C2E8D" w:rsidP="00B87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“Doing Good While Doing </w:t>
      </w:r>
      <w:r w:rsidR="00D1256F" w:rsidRPr="00DE677E">
        <w:rPr>
          <w:sz w:val="22"/>
          <w:szCs w:val="22"/>
        </w:rPr>
        <w:t>Well:</w:t>
      </w:r>
      <w:r w:rsidRPr="00DE677E">
        <w:rPr>
          <w:sz w:val="22"/>
          <w:szCs w:val="22"/>
        </w:rPr>
        <w:t xml:space="preserve"> Changes in Expectations about the Role of Foreign Investors in Zones of Conflict,” Annual Meeting, American Political Science Association, Philadelphia, PA August 2003</w:t>
      </w:r>
    </w:p>
    <w:p w14:paraId="0FC882DD" w14:textId="77777777" w:rsidR="00BC372F" w:rsidRDefault="00BC372F" w:rsidP="00B87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78848AAA" w14:textId="02C4DADF" w:rsidR="00BC372F" w:rsidRDefault="00BC372F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BC372F">
        <w:rPr>
          <w:sz w:val="22"/>
          <w:szCs w:val="22"/>
        </w:rPr>
        <w:t xml:space="preserve">“Filling a Void or Taking </w:t>
      </w:r>
      <w:r w:rsidR="00D1256F" w:rsidRPr="00BC372F">
        <w:rPr>
          <w:sz w:val="22"/>
          <w:szCs w:val="22"/>
        </w:rPr>
        <w:t>Control:</w:t>
      </w:r>
      <w:r w:rsidRPr="00BC372F">
        <w:rPr>
          <w:sz w:val="22"/>
          <w:szCs w:val="22"/>
        </w:rPr>
        <w:t xml:space="preserve"> Private Sector Regulation of International</w:t>
      </w:r>
      <w:r>
        <w:rPr>
          <w:sz w:val="22"/>
          <w:szCs w:val="22"/>
        </w:rPr>
        <w:t xml:space="preserve"> </w:t>
      </w:r>
      <w:r w:rsidRPr="00BC372F">
        <w:rPr>
          <w:sz w:val="22"/>
          <w:szCs w:val="22"/>
        </w:rPr>
        <w:t>Economic Activity,”</w:t>
      </w:r>
      <w:r w:rsidR="006772C3">
        <w:rPr>
          <w:sz w:val="22"/>
          <w:szCs w:val="22"/>
        </w:rPr>
        <w:t xml:space="preserve"> </w:t>
      </w:r>
      <w:r w:rsidRPr="00BC372F">
        <w:rPr>
          <w:sz w:val="22"/>
          <w:szCs w:val="22"/>
        </w:rPr>
        <w:t xml:space="preserve">10th International Conference on </w:t>
      </w:r>
      <w:proofErr w:type="gramStart"/>
      <w:r w:rsidRPr="00BC372F">
        <w:rPr>
          <w:sz w:val="22"/>
          <w:szCs w:val="22"/>
        </w:rPr>
        <w:t>Socio-Economics</w:t>
      </w:r>
      <w:proofErr w:type="gramEnd"/>
      <w:r w:rsidRPr="00BC372F">
        <w:rPr>
          <w:sz w:val="22"/>
          <w:szCs w:val="22"/>
        </w:rPr>
        <w:t>, Vienna July 13-15, 1998</w:t>
      </w:r>
    </w:p>
    <w:p w14:paraId="4AFFF217" w14:textId="77777777" w:rsidR="00AD41A3" w:rsidRDefault="00AD41A3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57F7378B" w14:textId="38DCE748" w:rsidR="00AD41A3" w:rsidRDefault="00AD41A3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“Learning to Cope: The Development of Risk Management Regimes,” Annual Meeting of the </w:t>
      </w:r>
      <w:r w:rsidR="006772C3">
        <w:rPr>
          <w:sz w:val="22"/>
          <w:szCs w:val="22"/>
        </w:rPr>
        <w:t>I</w:t>
      </w:r>
      <w:r>
        <w:rPr>
          <w:sz w:val="22"/>
          <w:szCs w:val="22"/>
        </w:rPr>
        <w:t xml:space="preserve">nternational Studies Association, Chicago, IL February 23-26, </w:t>
      </w:r>
      <w:proofErr w:type="gramStart"/>
      <w:r>
        <w:rPr>
          <w:sz w:val="22"/>
          <w:szCs w:val="22"/>
        </w:rPr>
        <w:t>1995</w:t>
      </w:r>
      <w:proofErr w:type="gramEnd"/>
    </w:p>
    <w:p w14:paraId="034F6D1D" w14:textId="06237CDE" w:rsidR="00AD41A3" w:rsidRDefault="00AD41A3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4B807D8F" w14:textId="0A7BD85D" w:rsidR="00913D00" w:rsidRDefault="00913D00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“Perils and Protections in Foreign Economic Transactions,” </w:t>
      </w:r>
      <w:r w:rsidR="00033D7E">
        <w:rPr>
          <w:sz w:val="22"/>
          <w:szCs w:val="22"/>
        </w:rPr>
        <w:t xml:space="preserve"> </w:t>
      </w:r>
      <w:r>
        <w:rPr>
          <w:sz w:val="22"/>
          <w:szCs w:val="22"/>
        </w:rPr>
        <w:t>APSA Annual Meeting, New York September 1-4, 1994</w:t>
      </w:r>
    </w:p>
    <w:p w14:paraId="736CC2F8" w14:textId="77777777" w:rsidR="00913D00" w:rsidRDefault="00913D00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15B9258D" w14:textId="3A0958DB" w:rsidR="00913D00" w:rsidRDefault="00913D00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“Foreign Investment and Defense Conversion,” ISA Annual Meeting, </w:t>
      </w:r>
      <w:proofErr w:type="spellStart"/>
      <w:r>
        <w:rPr>
          <w:sz w:val="22"/>
          <w:szCs w:val="22"/>
        </w:rPr>
        <w:t>Acupulco</w:t>
      </w:r>
      <w:proofErr w:type="spellEnd"/>
      <w:r>
        <w:rPr>
          <w:sz w:val="22"/>
          <w:szCs w:val="22"/>
        </w:rPr>
        <w:t>, Mexico March 23-28, 1993</w:t>
      </w:r>
    </w:p>
    <w:p w14:paraId="1C930C97" w14:textId="77777777" w:rsidR="00913D00" w:rsidRDefault="00913D00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29B1934D" w14:textId="26A2ABCA" w:rsidR="00913D00" w:rsidRDefault="00913D00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“International Institutions, Capital Mobility, and Barriers to Interdependence in Transitional Economies,” APSA Annual Conference Washington DC August 31-September 3, 1993</w:t>
      </w:r>
    </w:p>
    <w:p w14:paraId="79767A4A" w14:textId="77777777" w:rsidR="00913D00" w:rsidRDefault="00913D00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61834C0C" w14:textId="007EE09E" w:rsidR="00913D00" w:rsidRDefault="00913D00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(with Jeannette Money) “Political Portfolio Theory,” ISA Annual Meeting, Atlanta April 1-5, 1992</w:t>
      </w:r>
    </w:p>
    <w:p w14:paraId="40D0E0A1" w14:textId="77777777" w:rsidR="00913D00" w:rsidRDefault="00913D00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3017E243" w14:textId="0A44FCB6" w:rsidR="00913D00" w:rsidRDefault="00913D00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(with Jeannette Money) “Missing Links: Trade and Capital in the European Community,” APSA Annual Meeting Washington, DC August 1991</w:t>
      </w:r>
    </w:p>
    <w:p w14:paraId="382144A4" w14:textId="77777777" w:rsidR="00913D00" w:rsidRDefault="00913D00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63D6D04D" w14:textId="54F42CA6" w:rsidR="00913D00" w:rsidRDefault="00913D00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“The Framework for Foreign Investment and the New Economics of Organization,” ISA Annual Meeting, Vancouver March 19-23, 1991</w:t>
      </w:r>
    </w:p>
    <w:p w14:paraId="7333D5B4" w14:textId="77777777" w:rsidR="00913D00" w:rsidRDefault="00913D00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06F4B49D" w14:textId="4C87C4FD" w:rsidR="00913D00" w:rsidRDefault="00913D00" w:rsidP="00BC37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“Risk and Reaction: Economic Security and the Insurance Regime,” ISA Annual Meeting Washington, DC March 1990</w:t>
      </w:r>
    </w:p>
    <w:p w14:paraId="66C9BFE4" w14:textId="77777777" w:rsidR="00730B99" w:rsidRDefault="00730B99" w:rsidP="00DA39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194C97ED" w14:textId="14212F31" w:rsidR="00DF6410" w:rsidRPr="006772C3" w:rsidRDefault="00730B99" w:rsidP="006772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II.E.7.</w:t>
      </w:r>
      <w:r>
        <w:rPr>
          <w:smallCaps/>
          <w:sz w:val="22"/>
          <w:szCs w:val="22"/>
        </w:rPr>
        <w:tab/>
        <w:t>Refereed Panels</w:t>
      </w:r>
    </w:p>
    <w:p w14:paraId="5A437DF6" w14:textId="353D8744" w:rsidR="00033125" w:rsidRDefault="00DF6410" w:rsidP="00730B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ab/>
      </w:r>
      <w:r w:rsidR="00033125">
        <w:rPr>
          <w:bCs/>
          <w:sz w:val="22"/>
          <w:szCs w:val="22"/>
        </w:rPr>
        <w:t xml:space="preserve">"Author Meets Critics: "Selling Sustainability Short" and "Business, Power, and Sustainability in a </w:t>
      </w:r>
      <w:r w:rsidR="00033125">
        <w:rPr>
          <w:bCs/>
          <w:sz w:val="22"/>
          <w:szCs w:val="22"/>
        </w:rPr>
        <w:tab/>
        <w:t>World of Global Value Chains," Roundtable at International Studies Association Annual Meeting—</w:t>
      </w:r>
      <w:r w:rsidR="00033125">
        <w:rPr>
          <w:bCs/>
          <w:sz w:val="22"/>
          <w:szCs w:val="22"/>
        </w:rPr>
        <w:tab/>
        <w:t xml:space="preserve">Virtual Conference April 6-9, </w:t>
      </w:r>
      <w:proofErr w:type="gramStart"/>
      <w:r w:rsidR="00033125">
        <w:rPr>
          <w:bCs/>
          <w:sz w:val="22"/>
          <w:szCs w:val="22"/>
        </w:rPr>
        <w:t>2021</w:t>
      </w:r>
      <w:proofErr w:type="gramEnd"/>
    </w:p>
    <w:p w14:paraId="570F4F53" w14:textId="77777777" w:rsidR="00033125" w:rsidRDefault="00033125" w:rsidP="00730B99">
      <w:pPr>
        <w:rPr>
          <w:bCs/>
          <w:sz w:val="22"/>
          <w:szCs w:val="22"/>
        </w:rPr>
      </w:pPr>
    </w:p>
    <w:p w14:paraId="754FE0A8" w14:textId="016301DE" w:rsidR="00DF6410" w:rsidRDefault="00033125" w:rsidP="00730B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DF6410" w:rsidRPr="00DF6410">
        <w:rPr>
          <w:bCs/>
          <w:sz w:val="22"/>
          <w:szCs w:val="22"/>
        </w:rPr>
        <w:t>"Governance Under Anarchy? Effective and Legitimate in Areas of Limited Statehood</w:t>
      </w:r>
      <w:r w:rsidR="00DF6410">
        <w:rPr>
          <w:bCs/>
          <w:sz w:val="22"/>
          <w:szCs w:val="22"/>
        </w:rPr>
        <w:t xml:space="preserve">,” Roundtable </w:t>
      </w:r>
      <w:r w:rsidR="00DF6410">
        <w:rPr>
          <w:bCs/>
          <w:sz w:val="22"/>
          <w:szCs w:val="22"/>
        </w:rPr>
        <w:tab/>
        <w:t>Discussion, American Political Science Association Annual Meeting, Washington August 29, 2019</w:t>
      </w:r>
    </w:p>
    <w:p w14:paraId="533DF0A2" w14:textId="77777777" w:rsidR="00DF6410" w:rsidRDefault="00DF6410" w:rsidP="00730B99">
      <w:pPr>
        <w:rPr>
          <w:bCs/>
          <w:sz w:val="22"/>
          <w:szCs w:val="22"/>
        </w:rPr>
      </w:pPr>
    </w:p>
    <w:p w14:paraId="67C578AB" w14:textId="3A9D5799" w:rsidR="00730B99" w:rsidRDefault="00DF6410" w:rsidP="00730B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730B99" w:rsidRPr="00DE677E">
        <w:rPr>
          <w:bCs/>
          <w:sz w:val="22"/>
          <w:szCs w:val="22"/>
        </w:rPr>
        <w:t xml:space="preserve">“Global Governance, Drivers </w:t>
      </w:r>
      <w:r w:rsidR="00D1256F" w:rsidRPr="00DE677E">
        <w:rPr>
          <w:bCs/>
          <w:sz w:val="22"/>
          <w:szCs w:val="22"/>
        </w:rPr>
        <w:t>of</w:t>
      </w:r>
      <w:r w:rsidR="00730B99" w:rsidRPr="00DE677E">
        <w:rPr>
          <w:bCs/>
          <w:sz w:val="22"/>
          <w:szCs w:val="22"/>
        </w:rPr>
        <w:t xml:space="preserve"> Change: Private Sou</w:t>
      </w:r>
      <w:r w:rsidR="00730B99">
        <w:rPr>
          <w:bCs/>
          <w:sz w:val="22"/>
          <w:szCs w:val="22"/>
        </w:rPr>
        <w:t xml:space="preserve">rces </w:t>
      </w:r>
      <w:r w:rsidR="00D1256F">
        <w:rPr>
          <w:bCs/>
          <w:sz w:val="22"/>
          <w:szCs w:val="22"/>
        </w:rPr>
        <w:t>of</w:t>
      </w:r>
      <w:r w:rsidR="00730B99">
        <w:rPr>
          <w:bCs/>
          <w:sz w:val="22"/>
          <w:szCs w:val="22"/>
        </w:rPr>
        <w:t xml:space="preserve"> Authority,” Roundtable </w:t>
      </w:r>
      <w:r w:rsidR="00730B99" w:rsidRPr="00DE677E">
        <w:rPr>
          <w:bCs/>
          <w:sz w:val="22"/>
          <w:szCs w:val="22"/>
        </w:rPr>
        <w:t xml:space="preserve">Discussion, </w:t>
      </w:r>
    </w:p>
    <w:p w14:paraId="2C309460" w14:textId="40AE0E70" w:rsidR="00730B99" w:rsidRDefault="00730B99" w:rsidP="00730B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>International Studies Association Annual Meeting</w:t>
      </w:r>
      <w:r>
        <w:rPr>
          <w:bCs/>
          <w:sz w:val="22"/>
          <w:szCs w:val="22"/>
        </w:rPr>
        <w:t xml:space="preserve">, New Orleans, February 18-21, </w:t>
      </w:r>
      <w:r w:rsidRPr="00DE677E">
        <w:rPr>
          <w:bCs/>
          <w:sz w:val="22"/>
          <w:szCs w:val="22"/>
        </w:rPr>
        <w:t>2015</w:t>
      </w:r>
    </w:p>
    <w:p w14:paraId="2B50A018" w14:textId="77777777" w:rsidR="00730B99" w:rsidRPr="00DE677E" w:rsidRDefault="00730B99" w:rsidP="00730B99">
      <w:pPr>
        <w:rPr>
          <w:bCs/>
          <w:sz w:val="22"/>
          <w:szCs w:val="22"/>
        </w:rPr>
      </w:pPr>
    </w:p>
    <w:p w14:paraId="46394999" w14:textId="5CCCAD87" w:rsidR="00730B99" w:rsidRDefault="00730B99" w:rsidP="00730B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 xml:space="preserve">“From </w:t>
      </w:r>
      <w:r w:rsidR="00D1256F" w:rsidRPr="00DE677E">
        <w:rPr>
          <w:bCs/>
          <w:sz w:val="22"/>
          <w:szCs w:val="22"/>
        </w:rPr>
        <w:t>the</w:t>
      </w:r>
      <w:r w:rsidRPr="00DE677E">
        <w:rPr>
          <w:bCs/>
          <w:sz w:val="22"/>
          <w:szCs w:val="22"/>
        </w:rPr>
        <w:t xml:space="preserve"> Kitchen Table </w:t>
      </w:r>
      <w:r w:rsidR="00D1256F" w:rsidRPr="00DE677E">
        <w:rPr>
          <w:bCs/>
          <w:sz w:val="22"/>
          <w:szCs w:val="22"/>
        </w:rPr>
        <w:t>to</w:t>
      </w:r>
      <w:r w:rsidRPr="00DE677E">
        <w:rPr>
          <w:bCs/>
          <w:sz w:val="22"/>
          <w:szCs w:val="22"/>
        </w:rPr>
        <w:t xml:space="preserve"> The Negotiating Table:  Global I</w:t>
      </w:r>
      <w:r>
        <w:rPr>
          <w:bCs/>
          <w:sz w:val="22"/>
          <w:szCs w:val="22"/>
        </w:rPr>
        <w:t>nternational Relations Through t</w:t>
      </w:r>
      <w:r w:rsidRPr="00DE677E">
        <w:rPr>
          <w:bCs/>
          <w:sz w:val="22"/>
          <w:szCs w:val="22"/>
        </w:rPr>
        <w:t xml:space="preserve">he Lens </w:t>
      </w:r>
    </w:p>
    <w:p w14:paraId="4F23D86F" w14:textId="77777777" w:rsidR="00730B99" w:rsidRDefault="00730B99" w:rsidP="00730B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o</w:t>
      </w:r>
      <w:r w:rsidRPr="00DE677E">
        <w:rPr>
          <w:bCs/>
          <w:sz w:val="22"/>
          <w:szCs w:val="22"/>
        </w:rPr>
        <w:t>f Food,” Roundtable Discussion, Internatio</w:t>
      </w:r>
      <w:r>
        <w:rPr>
          <w:bCs/>
          <w:sz w:val="22"/>
          <w:szCs w:val="22"/>
        </w:rPr>
        <w:t xml:space="preserve">nal Studies Association Annual </w:t>
      </w:r>
      <w:r w:rsidRPr="00DE677E">
        <w:rPr>
          <w:bCs/>
          <w:sz w:val="22"/>
          <w:szCs w:val="22"/>
        </w:rPr>
        <w:t xml:space="preserve">Meeting, New Orleans, </w:t>
      </w:r>
    </w:p>
    <w:p w14:paraId="0BA8FB14" w14:textId="77777777" w:rsidR="00FD441F" w:rsidRDefault="00730B99" w:rsidP="00FD441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>February 18-21, 2015</w:t>
      </w:r>
    </w:p>
    <w:p w14:paraId="7022E044" w14:textId="77777777" w:rsidR="00FD441F" w:rsidRDefault="00FD441F" w:rsidP="00FD441F">
      <w:pPr>
        <w:rPr>
          <w:bCs/>
          <w:sz w:val="22"/>
          <w:szCs w:val="22"/>
        </w:rPr>
      </w:pPr>
    </w:p>
    <w:p w14:paraId="361D3B92" w14:textId="77777777" w:rsidR="00FD441F" w:rsidRDefault="00FD441F" w:rsidP="00FD441F">
      <w:pPr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DE677E">
        <w:rPr>
          <w:sz w:val="22"/>
          <w:szCs w:val="22"/>
        </w:rPr>
        <w:t xml:space="preserve">“International Transparency Standards,” </w:t>
      </w:r>
      <w:r>
        <w:rPr>
          <w:sz w:val="22"/>
          <w:szCs w:val="22"/>
        </w:rPr>
        <w:t xml:space="preserve">Roundtable Participant, </w:t>
      </w:r>
      <w:r w:rsidRPr="00DE677E">
        <w:rPr>
          <w:sz w:val="22"/>
          <w:szCs w:val="22"/>
        </w:rPr>
        <w:t xml:space="preserve">APPAM Meeting, Washington DC </w:t>
      </w:r>
    </w:p>
    <w:p w14:paraId="1D99479B" w14:textId="346ED3F9" w:rsidR="00FD441F" w:rsidRPr="00FD441F" w:rsidRDefault="00FD441F" w:rsidP="00FD441F">
      <w:pPr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>November 2011</w:t>
      </w:r>
    </w:p>
    <w:p w14:paraId="491E8B79" w14:textId="77777777" w:rsidR="00DE6448" w:rsidRDefault="00DE6448" w:rsidP="00DA39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17FF7AF8" w14:textId="0FB17A86" w:rsidR="00624084" w:rsidRPr="00FD441F" w:rsidRDefault="00DE6448" w:rsidP="00FD44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II.E.8</w:t>
      </w:r>
      <w:r>
        <w:rPr>
          <w:smallCaps/>
          <w:sz w:val="22"/>
          <w:szCs w:val="22"/>
        </w:rPr>
        <w:tab/>
        <w:t>Non-refereed Presentations</w:t>
      </w:r>
      <w:r w:rsidR="00624084">
        <w:rPr>
          <w:smallCaps/>
          <w:sz w:val="22"/>
          <w:szCs w:val="22"/>
        </w:rPr>
        <w:tab/>
      </w:r>
    </w:p>
    <w:p w14:paraId="5211605C" w14:textId="7739FDDB" w:rsidR="00624084" w:rsidRDefault="00FD441F" w:rsidP="00FD441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624084">
        <w:rPr>
          <w:bCs/>
          <w:sz w:val="22"/>
          <w:szCs w:val="22"/>
        </w:rPr>
        <w:t>“Demagoguery and Democracy—Global Conversations with Patricia Roberts-Miller,</w:t>
      </w:r>
      <w:r w:rsidR="006772C3">
        <w:rPr>
          <w:bCs/>
          <w:sz w:val="22"/>
          <w:szCs w:val="22"/>
        </w:rPr>
        <w:t xml:space="preserve">” </w:t>
      </w:r>
      <w:r w:rsidR="00624084">
        <w:rPr>
          <w:bCs/>
          <w:sz w:val="22"/>
          <w:szCs w:val="22"/>
        </w:rPr>
        <w:t xml:space="preserve">University of </w:t>
      </w:r>
      <w:r w:rsidR="00624084">
        <w:rPr>
          <w:bCs/>
          <w:sz w:val="22"/>
          <w:szCs w:val="22"/>
        </w:rPr>
        <w:tab/>
        <w:t>Maryland September 2019</w:t>
      </w:r>
    </w:p>
    <w:p w14:paraId="43B1DBBF" w14:textId="77777777" w:rsidR="00624084" w:rsidRDefault="00624084" w:rsidP="00FD441F">
      <w:pPr>
        <w:rPr>
          <w:bCs/>
          <w:sz w:val="22"/>
          <w:szCs w:val="22"/>
        </w:rPr>
      </w:pPr>
    </w:p>
    <w:p w14:paraId="69D147C5" w14:textId="77777777" w:rsidR="006772C3" w:rsidRDefault="00624084" w:rsidP="00FD441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D441F" w:rsidRPr="00DE677E">
        <w:rPr>
          <w:bCs/>
          <w:sz w:val="22"/>
          <w:szCs w:val="22"/>
        </w:rPr>
        <w:t xml:space="preserve">“Corporate Power, Networks and Conflict Minerals,” Workshop on Network Power, Sie Center at the </w:t>
      </w:r>
    </w:p>
    <w:p w14:paraId="7AD18A59" w14:textId="2EC8D648" w:rsidR="00FD441F" w:rsidRPr="00DE677E" w:rsidRDefault="00FD441F" w:rsidP="006772C3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University of Denver, March 2013</w:t>
      </w:r>
    </w:p>
    <w:p w14:paraId="68EB164F" w14:textId="77777777" w:rsidR="00FD441F" w:rsidRDefault="00FD441F" w:rsidP="00DE6448">
      <w:pPr>
        <w:ind w:left="720"/>
        <w:outlineLvl w:val="0"/>
        <w:rPr>
          <w:bCs/>
          <w:sz w:val="22"/>
          <w:szCs w:val="22"/>
        </w:rPr>
      </w:pPr>
    </w:p>
    <w:p w14:paraId="10653439" w14:textId="76AD78D2" w:rsidR="00DE6448" w:rsidRPr="00DE677E" w:rsidRDefault="00DE6448" w:rsidP="00DE6448">
      <w:pPr>
        <w:ind w:left="720"/>
        <w:outlineLvl w:val="0"/>
        <w:rPr>
          <w:sz w:val="22"/>
          <w:szCs w:val="22"/>
          <w:lang w:val="en-CA"/>
        </w:rPr>
      </w:pPr>
      <w:r w:rsidRPr="00DE677E">
        <w:rPr>
          <w:bCs/>
          <w:sz w:val="22"/>
          <w:szCs w:val="22"/>
        </w:rPr>
        <w:t>“</w:t>
      </w:r>
      <w:r w:rsidRPr="00DE677E">
        <w:rPr>
          <w:sz w:val="22"/>
          <w:szCs w:val="22"/>
        </w:rPr>
        <w:t xml:space="preserve">Authority, Capacity and Responsibility in Transnational Governance: The Movement for Transparency in Natural Resource Management,” Conference on </w:t>
      </w:r>
      <w:r w:rsidRPr="00DE677E">
        <w:rPr>
          <w:rFonts w:eastAsia="Cambria" w:cs="Calibri-Bold"/>
          <w:bCs/>
          <w:sz w:val="22"/>
          <w:szCs w:val="22"/>
        </w:rPr>
        <w:t>Transnational Governance: Transforming Global Environmental Politics?</w:t>
      </w:r>
      <w:r w:rsidRPr="00DE677E">
        <w:rPr>
          <w:sz w:val="22"/>
          <w:szCs w:val="22"/>
          <w:lang w:val="en-CA"/>
        </w:rPr>
        <w:t xml:space="preserve"> Durham University, UK September 27-28, 2010</w:t>
      </w:r>
    </w:p>
    <w:p w14:paraId="1591318C" w14:textId="77777777" w:rsidR="00DE6448" w:rsidRPr="00DE677E" w:rsidRDefault="00DE6448" w:rsidP="00DE6448">
      <w:pPr>
        <w:ind w:left="720"/>
        <w:outlineLvl w:val="0"/>
        <w:rPr>
          <w:sz w:val="22"/>
          <w:szCs w:val="22"/>
          <w:lang w:val="en-CA"/>
        </w:rPr>
      </w:pPr>
    </w:p>
    <w:p w14:paraId="2545F39A" w14:textId="49104080" w:rsidR="00033D7E" w:rsidRDefault="00DE6448" w:rsidP="00033D7E">
      <w:pPr>
        <w:ind w:left="720"/>
        <w:outlineLvl w:val="0"/>
        <w:rPr>
          <w:sz w:val="22"/>
          <w:szCs w:val="22"/>
        </w:rPr>
      </w:pPr>
      <w:r w:rsidRPr="00DE677E">
        <w:rPr>
          <w:sz w:val="22"/>
          <w:szCs w:val="22"/>
          <w:lang w:val="en-CA"/>
        </w:rPr>
        <w:t>“</w:t>
      </w:r>
      <w:r w:rsidRPr="00DE677E">
        <w:rPr>
          <w:sz w:val="22"/>
          <w:szCs w:val="22"/>
        </w:rPr>
        <w:t xml:space="preserve">Sanctions, Certification, and the Kimberley Process Certification Scheme,” Conference on Corporate Social Responsibility in a Globalizing World: Toward Effective Global CSR Frameworks, </w:t>
      </w:r>
      <w:r w:rsidRPr="00DE677E">
        <w:rPr>
          <w:rFonts w:hint="eastAsia"/>
          <w:sz w:val="22"/>
          <w:szCs w:val="22"/>
        </w:rPr>
        <w:t>University of Michigan, Ann Arbor</w:t>
      </w:r>
      <w:r w:rsidRPr="00DE677E">
        <w:rPr>
          <w:sz w:val="22"/>
          <w:szCs w:val="22"/>
        </w:rPr>
        <w:t xml:space="preserve"> </w:t>
      </w:r>
      <w:r w:rsidRPr="00DE677E">
        <w:rPr>
          <w:rFonts w:hint="eastAsia"/>
          <w:sz w:val="22"/>
          <w:szCs w:val="22"/>
        </w:rPr>
        <w:t>September 10-11, 2010</w:t>
      </w:r>
    </w:p>
    <w:p w14:paraId="0427B2AE" w14:textId="77777777" w:rsidR="0082296C" w:rsidRPr="00DE6448" w:rsidRDefault="0082296C" w:rsidP="00DE6448">
      <w:pPr>
        <w:ind w:left="720"/>
        <w:outlineLvl w:val="0"/>
        <w:rPr>
          <w:sz w:val="22"/>
          <w:szCs w:val="22"/>
        </w:rPr>
      </w:pPr>
    </w:p>
    <w:p w14:paraId="56700C1F" w14:textId="2CB4270C" w:rsidR="00AD41A3" w:rsidRDefault="0082296C" w:rsidP="008229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>“The Economic Perspective on Environmental Regulation,” Bren School of the Environment, University of California Santa Barbara, October 12-14, 2006</w:t>
      </w:r>
    </w:p>
    <w:p w14:paraId="3E88C860" w14:textId="77777777" w:rsidR="00033D7E" w:rsidRDefault="00033D7E" w:rsidP="008229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0BB9887C" w14:textId="41B4A5AB" w:rsidR="00033D7E" w:rsidRDefault="00033D7E" w:rsidP="00033D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BC372F">
        <w:rPr>
          <w:sz w:val="22"/>
          <w:szCs w:val="22"/>
        </w:rPr>
        <w:t>“The Diffusion of the Norm of Transparency,”</w:t>
      </w:r>
      <w:r>
        <w:rPr>
          <w:sz w:val="22"/>
          <w:szCs w:val="22"/>
        </w:rPr>
        <w:t xml:space="preserve"> Research Presentation,</w:t>
      </w:r>
      <w:r w:rsidRPr="00BC372F">
        <w:rPr>
          <w:sz w:val="22"/>
          <w:szCs w:val="22"/>
        </w:rPr>
        <w:t xml:space="preserve"> IGIS George Washington</w:t>
      </w:r>
    </w:p>
    <w:p w14:paraId="67B5BA30" w14:textId="77777777" w:rsidR="00033D7E" w:rsidRDefault="00033D7E" w:rsidP="00033D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BC372F">
        <w:rPr>
          <w:sz w:val="22"/>
          <w:szCs w:val="22"/>
        </w:rPr>
        <w:t>University Seminar,</w:t>
      </w:r>
      <w:r>
        <w:rPr>
          <w:sz w:val="22"/>
          <w:szCs w:val="22"/>
        </w:rPr>
        <w:t xml:space="preserve"> </w:t>
      </w:r>
      <w:r w:rsidRPr="00BC372F">
        <w:rPr>
          <w:sz w:val="22"/>
          <w:szCs w:val="22"/>
        </w:rPr>
        <w:t>January 27, 2005</w:t>
      </w:r>
    </w:p>
    <w:p w14:paraId="10B176F6" w14:textId="77777777" w:rsidR="003B242A" w:rsidRDefault="003B242A" w:rsidP="00DA39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032D6688" w14:textId="79F6229A" w:rsidR="003B242A" w:rsidRDefault="003B242A" w:rsidP="00DA39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II.E.9.</w:t>
      </w:r>
      <w:r>
        <w:rPr>
          <w:smallCaps/>
          <w:sz w:val="22"/>
          <w:szCs w:val="22"/>
        </w:rPr>
        <w:tab/>
        <w:t>Non-Refereed Workshop Papers</w:t>
      </w:r>
    </w:p>
    <w:p w14:paraId="451C1055" w14:textId="358DAF65" w:rsidR="00033D7E" w:rsidRDefault="00033D7E" w:rsidP="00033D7E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"The Impact of Digital Technology on Self-Regulatory Systems," Conference on Democracy and </w:t>
      </w:r>
    </w:p>
    <w:p w14:paraId="60AB6D89" w14:textId="164AB7E0" w:rsidR="00033D7E" w:rsidRDefault="00033D7E" w:rsidP="00033D7E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Human Rights in the Digital Age, College of Europe, Bruges April 17, 2020</w:t>
      </w:r>
      <w:r>
        <w:rPr>
          <w:bCs/>
          <w:sz w:val="22"/>
          <w:szCs w:val="22"/>
        </w:rPr>
        <w:tab/>
      </w:r>
    </w:p>
    <w:p w14:paraId="50C3C17F" w14:textId="77777777" w:rsidR="00033D7E" w:rsidRDefault="00033D7E" w:rsidP="00033D7E">
      <w:pPr>
        <w:ind w:firstLine="720"/>
        <w:rPr>
          <w:bCs/>
          <w:sz w:val="22"/>
          <w:szCs w:val="22"/>
        </w:rPr>
      </w:pPr>
    </w:p>
    <w:p w14:paraId="068D324E" w14:textId="2B9606C0" w:rsidR="005363EA" w:rsidRDefault="005363EA" w:rsidP="00033D7E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Pr="005363EA">
        <w:rPr>
          <w:bCs/>
          <w:sz w:val="22"/>
          <w:szCs w:val="22"/>
        </w:rPr>
        <w:t>By Other Means:</w:t>
      </w:r>
      <w:r>
        <w:rPr>
          <w:bCs/>
          <w:sz w:val="22"/>
          <w:szCs w:val="22"/>
        </w:rPr>
        <w:t xml:space="preserve"> </w:t>
      </w:r>
      <w:r w:rsidRPr="005363EA">
        <w:rPr>
          <w:bCs/>
          <w:sz w:val="22"/>
          <w:szCs w:val="22"/>
        </w:rPr>
        <w:t>Regime Change, Transnational Regulation, and Global Supply Chains</w:t>
      </w:r>
      <w:r>
        <w:rPr>
          <w:bCs/>
          <w:sz w:val="22"/>
          <w:szCs w:val="22"/>
        </w:rPr>
        <w:t xml:space="preserve">,” </w:t>
      </w:r>
    </w:p>
    <w:p w14:paraId="2DC1A485" w14:textId="5D730FA3" w:rsidR="005363EA" w:rsidRDefault="005363EA" w:rsidP="003B24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5363EA">
        <w:rPr>
          <w:bCs/>
          <w:sz w:val="22"/>
          <w:szCs w:val="22"/>
        </w:rPr>
        <w:t xml:space="preserve">Workshop on Global governance through </w:t>
      </w:r>
      <w:r>
        <w:rPr>
          <w:bCs/>
          <w:sz w:val="22"/>
          <w:szCs w:val="22"/>
        </w:rPr>
        <w:t>S</w:t>
      </w:r>
      <w:r w:rsidRPr="005363EA">
        <w:rPr>
          <w:bCs/>
          <w:sz w:val="22"/>
          <w:szCs w:val="22"/>
        </w:rPr>
        <w:t xml:space="preserve">tate </w:t>
      </w:r>
      <w:r>
        <w:rPr>
          <w:bCs/>
          <w:sz w:val="22"/>
          <w:szCs w:val="22"/>
        </w:rPr>
        <w:t>T</w:t>
      </w:r>
      <w:r w:rsidRPr="005363EA">
        <w:rPr>
          <w:bCs/>
          <w:sz w:val="22"/>
          <w:szCs w:val="22"/>
        </w:rPr>
        <w:t xml:space="preserve">ransformation: </w:t>
      </w:r>
      <w:r>
        <w:rPr>
          <w:bCs/>
          <w:sz w:val="22"/>
          <w:szCs w:val="22"/>
        </w:rPr>
        <w:t>N</w:t>
      </w:r>
      <w:r w:rsidRPr="005363EA">
        <w:rPr>
          <w:bCs/>
          <w:sz w:val="22"/>
          <w:szCs w:val="22"/>
        </w:rPr>
        <w:t xml:space="preserve">ew </w:t>
      </w:r>
      <w:r>
        <w:rPr>
          <w:bCs/>
          <w:sz w:val="22"/>
          <w:szCs w:val="22"/>
        </w:rPr>
        <w:t>P</w:t>
      </w:r>
      <w:r w:rsidRPr="005363EA">
        <w:rPr>
          <w:bCs/>
          <w:sz w:val="22"/>
          <w:szCs w:val="22"/>
        </w:rPr>
        <w:t xml:space="preserve">athways to </w:t>
      </w:r>
      <w:r>
        <w:rPr>
          <w:bCs/>
          <w:sz w:val="22"/>
          <w:szCs w:val="22"/>
        </w:rPr>
        <w:t>Gl</w:t>
      </w:r>
      <w:r w:rsidRPr="005363EA">
        <w:rPr>
          <w:bCs/>
          <w:sz w:val="22"/>
          <w:szCs w:val="22"/>
        </w:rPr>
        <w:t xml:space="preserve">obal </w:t>
      </w:r>
      <w:r>
        <w:rPr>
          <w:bCs/>
          <w:sz w:val="22"/>
          <w:szCs w:val="22"/>
        </w:rPr>
        <w:t>P</w:t>
      </w:r>
      <w:r w:rsidRPr="005363EA">
        <w:rPr>
          <w:bCs/>
          <w:sz w:val="22"/>
          <w:szCs w:val="22"/>
        </w:rPr>
        <w:t xml:space="preserve">olicy </w:t>
      </w:r>
      <w:r>
        <w:rPr>
          <w:bCs/>
          <w:sz w:val="22"/>
          <w:szCs w:val="22"/>
        </w:rPr>
        <w:tab/>
        <w:t>I</w:t>
      </w:r>
      <w:r w:rsidRPr="005363EA">
        <w:rPr>
          <w:bCs/>
          <w:sz w:val="22"/>
          <w:szCs w:val="22"/>
        </w:rPr>
        <w:t>mplementation?</w:t>
      </w:r>
      <w:r>
        <w:rPr>
          <w:bCs/>
          <w:sz w:val="22"/>
          <w:szCs w:val="22"/>
        </w:rPr>
        <w:t xml:space="preserve">” </w:t>
      </w:r>
      <w:r w:rsidRPr="005363EA">
        <w:rPr>
          <w:bCs/>
          <w:sz w:val="22"/>
          <w:szCs w:val="22"/>
        </w:rPr>
        <w:t>ISA Toronto March 26, 2019</w:t>
      </w:r>
    </w:p>
    <w:p w14:paraId="10EC11AD" w14:textId="77777777" w:rsidR="005363EA" w:rsidRDefault="005363EA" w:rsidP="003B242A">
      <w:pPr>
        <w:rPr>
          <w:bCs/>
          <w:sz w:val="22"/>
          <w:szCs w:val="22"/>
        </w:rPr>
      </w:pPr>
    </w:p>
    <w:p w14:paraId="2ABCAB54" w14:textId="4B6EC66E" w:rsidR="003B242A" w:rsidRPr="00DE677E" w:rsidRDefault="005363EA" w:rsidP="003B24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3B242A" w:rsidRPr="00DE677E">
        <w:rPr>
          <w:bCs/>
          <w:sz w:val="22"/>
          <w:szCs w:val="22"/>
        </w:rPr>
        <w:t xml:space="preserve">“Institutional Design and Transparency,” Workshop on Multi-stakeholder Initiative Institutional </w:t>
      </w:r>
      <w:r w:rsidR="003B242A">
        <w:rPr>
          <w:bCs/>
          <w:sz w:val="22"/>
          <w:szCs w:val="22"/>
        </w:rPr>
        <w:tab/>
      </w:r>
      <w:r w:rsidR="003B242A" w:rsidRPr="00DE677E">
        <w:rPr>
          <w:bCs/>
          <w:sz w:val="22"/>
          <w:szCs w:val="22"/>
        </w:rPr>
        <w:t>Design,” Duke University, May 26, 2016</w:t>
      </w:r>
    </w:p>
    <w:p w14:paraId="230576A1" w14:textId="77777777" w:rsidR="003B242A" w:rsidRPr="00DE677E" w:rsidRDefault="003B242A" w:rsidP="003B242A">
      <w:pPr>
        <w:rPr>
          <w:bCs/>
          <w:sz w:val="22"/>
          <w:szCs w:val="22"/>
        </w:rPr>
      </w:pPr>
    </w:p>
    <w:p w14:paraId="23A4D269" w14:textId="1D61B70E" w:rsidR="003B242A" w:rsidRPr="00DE677E" w:rsidRDefault="003B242A" w:rsidP="003B242A">
      <w:pPr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lastRenderedPageBreak/>
        <w:tab/>
        <w:t xml:space="preserve">“Notes on a New Global Governance,” Workshop </w:t>
      </w:r>
      <w:r>
        <w:rPr>
          <w:bCs/>
          <w:sz w:val="22"/>
          <w:szCs w:val="22"/>
        </w:rPr>
        <w:t xml:space="preserve">on Situating Global Governance </w:t>
      </w:r>
      <w:r w:rsidRPr="00DE677E">
        <w:rPr>
          <w:bCs/>
          <w:sz w:val="22"/>
          <w:szCs w:val="22"/>
        </w:rPr>
        <w:t xml:space="preserve">Scholarship: </w:t>
      </w:r>
      <w:r>
        <w:rPr>
          <w:bCs/>
          <w:sz w:val="22"/>
          <w:szCs w:val="22"/>
        </w:rPr>
        <w:tab/>
        <w:t>R</w:t>
      </w:r>
      <w:r w:rsidRPr="00DE677E">
        <w:rPr>
          <w:bCs/>
          <w:sz w:val="22"/>
          <w:szCs w:val="22"/>
        </w:rPr>
        <w:t xml:space="preserve">eframing the </w:t>
      </w:r>
      <w:proofErr w:type="spellStart"/>
      <w:r w:rsidRPr="00DE677E">
        <w:rPr>
          <w:bCs/>
          <w:sz w:val="22"/>
          <w:szCs w:val="22"/>
        </w:rPr>
        <w:t>Problematique</w:t>
      </w:r>
      <w:proofErr w:type="spellEnd"/>
      <w:r w:rsidRPr="00DE677E">
        <w:rPr>
          <w:bCs/>
          <w:sz w:val="22"/>
          <w:szCs w:val="22"/>
        </w:rPr>
        <w:t>, Symposium at th</w:t>
      </w:r>
      <w:r>
        <w:rPr>
          <w:bCs/>
          <w:sz w:val="22"/>
          <w:szCs w:val="22"/>
        </w:rPr>
        <w:t xml:space="preserve">e Global Governance Institute, </w:t>
      </w:r>
      <w:r w:rsidRPr="00DE677E">
        <w:rPr>
          <w:bCs/>
          <w:sz w:val="22"/>
          <w:szCs w:val="22"/>
        </w:rPr>
        <w:t xml:space="preserve">University College, </w:t>
      </w:r>
      <w:r>
        <w:rPr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 xml:space="preserve">London November 12-13, </w:t>
      </w:r>
      <w:proofErr w:type="gramStart"/>
      <w:r w:rsidRPr="00DE677E">
        <w:rPr>
          <w:bCs/>
          <w:sz w:val="22"/>
          <w:szCs w:val="22"/>
        </w:rPr>
        <w:t>2015</w:t>
      </w:r>
      <w:proofErr w:type="gramEnd"/>
    </w:p>
    <w:p w14:paraId="0528CA68" w14:textId="77777777" w:rsidR="003B242A" w:rsidRPr="00DE677E" w:rsidRDefault="003B242A" w:rsidP="003B242A">
      <w:pPr>
        <w:rPr>
          <w:bCs/>
          <w:sz w:val="22"/>
          <w:szCs w:val="22"/>
        </w:rPr>
      </w:pPr>
    </w:p>
    <w:p w14:paraId="08E9BD78" w14:textId="01BC6671" w:rsidR="003B242A" w:rsidRDefault="003B242A" w:rsidP="003B242A">
      <w:pPr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 xml:space="preserve"> </w:t>
      </w:r>
      <w:r w:rsidRPr="00DE677E">
        <w:rPr>
          <w:bCs/>
          <w:sz w:val="22"/>
          <w:szCs w:val="22"/>
        </w:rPr>
        <w:tab/>
        <w:t xml:space="preserve">(with Oliver </w:t>
      </w:r>
      <w:proofErr w:type="spellStart"/>
      <w:r w:rsidRPr="00DE677E">
        <w:rPr>
          <w:bCs/>
          <w:sz w:val="22"/>
          <w:szCs w:val="22"/>
        </w:rPr>
        <w:t>Westerwinter</w:t>
      </w:r>
      <w:proofErr w:type="spellEnd"/>
      <w:r w:rsidRPr="00DE677E">
        <w:rPr>
          <w:bCs/>
          <w:sz w:val="22"/>
          <w:szCs w:val="22"/>
        </w:rPr>
        <w:t>) “Power and Interactions in the Politics of Transnational Public-</w:t>
      </w:r>
      <w:r w:rsidRPr="00DE677E">
        <w:rPr>
          <w:bCs/>
          <w:sz w:val="22"/>
          <w:szCs w:val="22"/>
        </w:rPr>
        <w:tab/>
        <w:t xml:space="preserve">Private Governance,” Venture Grant workshop Power and Interactions in the Politics of </w:t>
      </w:r>
      <w:r w:rsidRPr="00DE677E">
        <w:rPr>
          <w:bCs/>
          <w:sz w:val="22"/>
          <w:szCs w:val="22"/>
        </w:rPr>
        <w:tab/>
        <w:t>Transnational Public-Private Governance, International Studi</w:t>
      </w:r>
      <w:r>
        <w:rPr>
          <w:bCs/>
          <w:sz w:val="22"/>
          <w:szCs w:val="22"/>
        </w:rPr>
        <w:t xml:space="preserve">es Association Annual Meeting, </w:t>
      </w:r>
      <w:r w:rsidRPr="00DE677E">
        <w:rPr>
          <w:bCs/>
          <w:sz w:val="22"/>
          <w:szCs w:val="22"/>
        </w:rPr>
        <w:t xml:space="preserve">New </w:t>
      </w:r>
      <w:r>
        <w:rPr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>Orleans February 17, 2015</w:t>
      </w:r>
    </w:p>
    <w:p w14:paraId="3BE7C514" w14:textId="77777777" w:rsidR="000202C4" w:rsidRDefault="000202C4" w:rsidP="003B242A">
      <w:pPr>
        <w:rPr>
          <w:bCs/>
          <w:sz w:val="22"/>
          <w:szCs w:val="22"/>
        </w:rPr>
      </w:pPr>
    </w:p>
    <w:p w14:paraId="7BBD6BD2" w14:textId="6A4B384B" w:rsidR="00BE6D44" w:rsidRDefault="00BE6D44" w:rsidP="00BE6D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>“Governing Conflict through the Market: The Case of Con</w:t>
      </w:r>
      <w:r w:rsidR="000202C4">
        <w:rPr>
          <w:bCs/>
          <w:sz w:val="22"/>
          <w:szCs w:val="22"/>
        </w:rPr>
        <w:t xml:space="preserve">flict Minerals,” Transnational </w:t>
      </w:r>
      <w:r w:rsidRPr="00DE677E">
        <w:rPr>
          <w:bCs/>
          <w:sz w:val="22"/>
          <w:szCs w:val="22"/>
        </w:rPr>
        <w:t xml:space="preserve">Actors in </w:t>
      </w:r>
    </w:p>
    <w:p w14:paraId="303883ED" w14:textId="07D70AE2" w:rsidR="00BE6D44" w:rsidRPr="00DE677E" w:rsidRDefault="00BE6D44" w:rsidP="00BE6D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 xml:space="preserve">War and Peace Workshop, David </w:t>
      </w:r>
      <w:proofErr w:type="spellStart"/>
      <w:r w:rsidRPr="00DE677E">
        <w:rPr>
          <w:bCs/>
          <w:sz w:val="22"/>
          <w:szCs w:val="22"/>
        </w:rPr>
        <w:t>Malet</w:t>
      </w:r>
      <w:proofErr w:type="spellEnd"/>
      <w:r w:rsidRPr="00DE677E">
        <w:rPr>
          <w:bCs/>
          <w:sz w:val="22"/>
          <w:szCs w:val="22"/>
        </w:rPr>
        <w:t xml:space="preserve"> and Miria</w:t>
      </w:r>
      <w:r>
        <w:rPr>
          <w:bCs/>
          <w:sz w:val="22"/>
          <w:szCs w:val="22"/>
        </w:rPr>
        <w:t xml:space="preserve">m Anderson organizers, March </w:t>
      </w:r>
      <w:r w:rsidRPr="00DE677E">
        <w:rPr>
          <w:bCs/>
          <w:sz w:val="22"/>
          <w:szCs w:val="22"/>
        </w:rPr>
        <w:t xml:space="preserve">25, </w:t>
      </w:r>
      <w:proofErr w:type="gramStart"/>
      <w:r w:rsidRPr="00DE677E">
        <w:rPr>
          <w:bCs/>
          <w:sz w:val="22"/>
          <w:szCs w:val="22"/>
        </w:rPr>
        <w:t>2014</w:t>
      </w:r>
      <w:proofErr w:type="gramEnd"/>
      <w:r w:rsidRPr="00DE677E">
        <w:rPr>
          <w:bCs/>
          <w:sz w:val="22"/>
          <w:szCs w:val="22"/>
        </w:rPr>
        <w:t xml:space="preserve"> Toronto</w:t>
      </w:r>
    </w:p>
    <w:p w14:paraId="261FE247" w14:textId="77777777" w:rsidR="00BE6D44" w:rsidRPr="00DE677E" w:rsidRDefault="00BE6D44" w:rsidP="003B242A">
      <w:pPr>
        <w:rPr>
          <w:bCs/>
          <w:sz w:val="22"/>
          <w:szCs w:val="22"/>
        </w:rPr>
      </w:pPr>
    </w:p>
    <w:p w14:paraId="2428EF91" w14:textId="77777777" w:rsidR="00563BAE" w:rsidRDefault="00BE6D44" w:rsidP="00BE6D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 xml:space="preserve">“Social Ties, Economic Networks and Transnational Governance,” Barcelona Workshop on Global </w:t>
      </w:r>
    </w:p>
    <w:p w14:paraId="3B14D346" w14:textId="00D582F7" w:rsidR="00BE6D44" w:rsidRPr="00DE677E" w:rsidRDefault="00563BAE" w:rsidP="00BE6D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BE6D44" w:rsidRPr="00DE677E">
        <w:rPr>
          <w:bCs/>
          <w:sz w:val="22"/>
          <w:szCs w:val="22"/>
        </w:rPr>
        <w:t>Governance, Barcelona January 9-10, 2014</w:t>
      </w:r>
    </w:p>
    <w:p w14:paraId="28F9FB6D" w14:textId="77777777" w:rsidR="00BE6D44" w:rsidRPr="00DE677E" w:rsidRDefault="00BE6D44" w:rsidP="00BE6D44">
      <w:pPr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 xml:space="preserve"> </w:t>
      </w:r>
    </w:p>
    <w:p w14:paraId="1A0DE838" w14:textId="77777777" w:rsidR="00563BAE" w:rsidRDefault="00BE6D44" w:rsidP="00BE6D44">
      <w:pPr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  <w:t xml:space="preserve">“Corporations and Conflict Minerals: Power, Norms and Institutions,” Workshop on Corporate Social </w:t>
      </w:r>
    </w:p>
    <w:p w14:paraId="01B12FAE" w14:textId="3EB617DE" w:rsidR="00BE6D44" w:rsidRPr="00DE677E" w:rsidRDefault="00563BAE" w:rsidP="00BE6D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BE6D44" w:rsidRPr="00DE677E">
        <w:rPr>
          <w:bCs/>
          <w:sz w:val="22"/>
          <w:szCs w:val="22"/>
        </w:rPr>
        <w:t>Responsibility in a Globalizing World, International House, Tokyo July 9-10, 2012</w:t>
      </w:r>
    </w:p>
    <w:p w14:paraId="057EDE43" w14:textId="77777777" w:rsidR="00BE6D44" w:rsidRPr="00DE677E" w:rsidRDefault="00BE6D44" w:rsidP="00BE6D44">
      <w:pPr>
        <w:ind w:firstLine="720"/>
        <w:rPr>
          <w:bCs/>
          <w:sz w:val="22"/>
          <w:szCs w:val="22"/>
        </w:rPr>
      </w:pPr>
    </w:p>
    <w:p w14:paraId="6ABE797C" w14:textId="77777777" w:rsidR="00563BAE" w:rsidRDefault="00BE6D44" w:rsidP="00BE6D44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 xml:space="preserve">“Shaming the Shameless? Campaigning against Corporations,” Workshop on Naming and Shaming in </w:t>
      </w:r>
    </w:p>
    <w:p w14:paraId="6E3BBA62" w14:textId="6F4CC61A" w:rsidR="00BE6D44" w:rsidRDefault="00BE6D44" w:rsidP="00BE6D44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International Affairs, Marquette University,</w:t>
      </w:r>
      <w:r w:rsidR="00563BAE">
        <w:rPr>
          <w:bCs/>
          <w:sz w:val="22"/>
          <w:szCs w:val="22"/>
        </w:rPr>
        <w:t xml:space="preserve"> May 13, 2011</w:t>
      </w:r>
    </w:p>
    <w:p w14:paraId="2AA70A16" w14:textId="77777777" w:rsidR="00563BAE" w:rsidRPr="00DE677E" w:rsidRDefault="00563BAE" w:rsidP="00BE6D44">
      <w:pPr>
        <w:ind w:firstLine="720"/>
        <w:rPr>
          <w:bCs/>
          <w:sz w:val="22"/>
          <w:szCs w:val="22"/>
        </w:rPr>
      </w:pPr>
    </w:p>
    <w:p w14:paraId="15137575" w14:textId="77777777" w:rsidR="00563BAE" w:rsidRDefault="00563BAE" w:rsidP="00563BAE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 xml:space="preserve">“Shaming the Shameless? Campaigning against Corporations,” Workshop on Naming and Shaming in </w:t>
      </w:r>
    </w:p>
    <w:p w14:paraId="200C0D54" w14:textId="009336B9" w:rsidR="00563BAE" w:rsidRPr="00DE677E" w:rsidRDefault="00563BAE" w:rsidP="00563BAE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Internationa</w:t>
      </w:r>
      <w:r>
        <w:rPr>
          <w:bCs/>
          <w:sz w:val="22"/>
          <w:szCs w:val="22"/>
        </w:rPr>
        <w:t>l Affairs, BISA-</w:t>
      </w:r>
      <w:r w:rsidRPr="00DE677E">
        <w:rPr>
          <w:bCs/>
          <w:sz w:val="22"/>
          <w:szCs w:val="22"/>
        </w:rPr>
        <w:t>ISA Conference, Edinburgh June 2012</w:t>
      </w:r>
    </w:p>
    <w:p w14:paraId="046A34C5" w14:textId="28DC21DE" w:rsidR="00BE6D44" w:rsidRPr="00DE677E" w:rsidRDefault="00BE6D44" w:rsidP="00563BAE">
      <w:pPr>
        <w:ind w:firstLine="720"/>
        <w:rPr>
          <w:bCs/>
          <w:sz w:val="22"/>
          <w:szCs w:val="22"/>
        </w:rPr>
      </w:pPr>
    </w:p>
    <w:p w14:paraId="4F9B1239" w14:textId="77777777" w:rsidR="00563BAE" w:rsidRDefault="00BE6D44" w:rsidP="00BE6D44">
      <w:pPr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  <w:t xml:space="preserve">“Orchestrating Peace? The United Nations and the Kimberley Process” Orchestration Workshop, </w:t>
      </w:r>
    </w:p>
    <w:p w14:paraId="6AB03482" w14:textId="0A17DF0B" w:rsidR="00BE6D44" w:rsidRPr="00DE677E" w:rsidRDefault="00563BAE" w:rsidP="00BE6D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BE6D44" w:rsidRPr="00DE677E">
        <w:rPr>
          <w:bCs/>
          <w:sz w:val="22"/>
          <w:szCs w:val="22"/>
        </w:rPr>
        <w:t>Ludwig-</w:t>
      </w:r>
      <w:proofErr w:type="spellStart"/>
      <w:r w:rsidR="00BE6D44" w:rsidRPr="00DE677E">
        <w:rPr>
          <w:bCs/>
          <w:sz w:val="22"/>
          <w:szCs w:val="22"/>
        </w:rPr>
        <w:t>Maximilans</w:t>
      </w:r>
      <w:proofErr w:type="spellEnd"/>
      <w:r w:rsidR="00BE6D44" w:rsidRPr="00DE677E">
        <w:rPr>
          <w:bCs/>
          <w:sz w:val="22"/>
          <w:szCs w:val="22"/>
        </w:rPr>
        <w:t>-</w:t>
      </w:r>
      <w:proofErr w:type="spellStart"/>
      <w:r w:rsidR="00BE6D44" w:rsidRPr="00DE677E">
        <w:rPr>
          <w:bCs/>
          <w:sz w:val="22"/>
          <w:szCs w:val="22"/>
        </w:rPr>
        <w:t>Universitaat</w:t>
      </w:r>
      <w:proofErr w:type="spellEnd"/>
      <w:r w:rsidR="00BE6D44" w:rsidRPr="00DE677E">
        <w:rPr>
          <w:bCs/>
          <w:sz w:val="22"/>
          <w:szCs w:val="22"/>
        </w:rPr>
        <w:t xml:space="preserve">, Munich </w:t>
      </w:r>
      <w:r>
        <w:rPr>
          <w:bCs/>
          <w:sz w:val="22"/>
          <w:szCs w:val="22"/>
        </w:rPr>
        <w:t>October 2011</w:t>
      </w:r>
    </w:p>
    <w:p w14:paraId="04DB5B3D" w14:textId="77777777" w:rsidR="00BE6D44" w:rsidRDefault="00BE6D44" w:rsidP="00BE6D44">
      <w:pPr>
        <w:ind w:firstLine="720"/>
        <w:rPr>
          <w:bCs/>
          <w:sz w:val="22"/>
          <w:szCs w:val="22"/>
        </w:rPr>
      </w:pPr>
    </w:p>
    <w:p w14:paraId="005DA019" w14:textId="77777777" w:rsidR="00563BAE" w:rsidRDefault="00563BAE" w:rsidP="00563BA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 xml:space="preserve">“Orchestrating Peace? The United Nations and the Kimberley Process” Orchestration Workshop, </w:t>
      </w:r>
    </w:p>
    <w:p w14:paraId="155CE396" w14:textId="41807604" w:rsidR="00563BAE" w:rsidRDefault="00563BAE" w:rsidP="00563BA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>Ludwig-</w:t>
      </w:r>
      <w:proofErr w:type="spellStart"/>
      <w:r w:rsidRPr="00DE677E">
        <w:rPr>
          <w:bCs/>
          <w:sz w:val="22"/>
          <w:szCs w:val="22"/>
        </w:rPr>
        <w:t>Maximilans</w:t>
      </w:r>
      <w:proofErr w:type="spellEnd"/>
      <w:r w:rsidRPr="00DE677E">
        <w:rPr>
          <w:bCs/>
          <w:sz w:val="22"/>
          <w:szCs w:val="22"/>
        </w:rPr>
        <w:t>-</w:t>
      </w:r>
      <w:proofErr w:type="spellStart"/>
      <w:r w:rsidRPr="00DE677E">
        <w:rPr>
          <w:bCs/>
          <w:sz w:val="22"/>
          <w:szCs w:val="22"/>
        </w:rPr>
        <w:t>Universitaat</w:t>
      </w:r>
      <w:proofErr w:type="spellEnd"/>
      <w:r w:rsidRPr="00DE677E">
        <w:rPr>
          <w:bCs/>
          <w:sz w:val="22"/>
          <w:szCs w:val="22"/>
        </w:rPr>
        <w:t>, Munich</w:t>
      </w:r>
      <w:r>
        <w:rPr>
          <w:bCs/>
          <w:sz w:val="22"/>
          <w:szCs w:val="22"/>
        </w:rPr>
        <w:t xml:space="preserve"> May 2012</w:t>
      </w:r>
    </w:p>
    <w:p w14:paraId="50D45FD8" w14:textId="77777777" w:rsidR="00563BAE" w:rsidRPr="00DE677E" w:rsidRDefault="00563BAE" w:rsidP="00563BAE">
      <w:pPr>
        <w:rPr>
          <w:bCs/>
          <w:sz w:val="22"/>
          <w:szCs w:val="22"/>
        </w:rPr>
      </w:pPr>
    </w:p>
    <w:p w14:paraId="70EE25D0" w14:textId="77777777" w:rsidR="00563BAE" w:rsidRDefault="00BE6D44" w:rsidP="00BE6D44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 xml:space="preserve">“Convergence and Divergence in Transnational Governance Initiatives: Exploring Conflict, </w:t>
      </w:r>
    </w:p>
    <w:p w14:paraId="53053040" w14:textId="77777777" w:rsidR="00563BAE" w:rsidRDefault="00BE6D44" w:rsidP="00BE6D44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Corruption and the Management of Natural Resources,” Workshop on Transnational</w:t>
      </w:r>
      <w:r w:rsidR="00563BAE">
        <w:rPr>
          <w:bCs/>
          <w:sz w:val="22"/>
          <w:szCs w:val="22"/>
        </w:rPr>
        <w:t xml:space="preserve"> </w:t>
      </w:r>
      <w:r w:rsidRPr="00DE677E">
        <w:rPr>
          <w:bCs/>
          <w:sz w:val="22"/>
          <w:szCs w:val="22"/>
        </w:rPr>
        <w:t xml:space="preserve">Governance </w:t>
      </w:r>
    </w:p>
    <w:p w14:paraId="67FC7D77" w14:textId="0918D75A" w:rsidR="00BE6D44" w:rsidRPr="00DE677E" w:rsidRDefault="00BE6D44" w:rsidP="00BE6D44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Interactions, York Unive</w:t>
      </w:r>
      <w:r w:rsidR="00563BAE">
        <w:rPr>
          <w:bCs/>
          <w:sz w:val="22"/>
          <w:szCs w:val="22"/>
        </w:rPr>
        <w:t>rsity, Toronto 2010</w:t>
      </w:r>
    </w:p>
    <w:p w14:paraId="5C663CB5" w14:textId="77777777" w:rsidR="00BE6D44" w:rsidRDefault="00BE6D44" w:rsidP="00BE6D44">
      <w:pPr>
        <w:ind w:firstLine="720"/>
        <w:rPr>
          <w:bCs/>
          <w:sz w:val="22"/>
          <w:szCs w:val="22"/>
        </w:rPr>
      </w:pPr>
    </w:p>
    <w:p w14:paraId="3BF27D26" w14:textId="77777777" w:rsidR="00563BAE" w:rsidRDefault="00563BAE" w:rsidP="00563BAE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“Convergence and Divergence in Transnational Governance Initiatives: Exploring Conflict,</w:t>
      </w:r>
    </w:p>
    <w:p w14:paraId="0A8D1F6A" w14:textId="4F6E0A2C" w:rsidR="00563BAE" w:rsidRDefault="00563BAE" w:rsidP="00563BAE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Corruption and the Management of Natural Resources,” Workshop on Transnational</w:t>
      </w:r>
      <w:r>
        <w:rPr>
          <w:bCs/>
          <w:sz w:val="22"/>
          <w:szCs w:val="22"/>
        </w:rPr>
        <w:t xml:space="preserve"> </w:t>
      </w:r>
      <w:r w:rsidRPr="00DE677E">
        <w:rPr>
          <w:bCs/>
          <w:sz w:val="22"/>
          <w:szCs w:val="22"/>
        </w:rPr>
        <w:t xml:space="preserve">Governance </w:t>
      </w:r>
    </w:p>
    <w:p w14:paraId="4BDF1173" w14:textId="64153F78" w:rsidR="00563BAE" w:rsidRPr="00DE677E" w:rsidRDefault="00563BAE" w:rsidP="00563BAE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Interactions,</w:t>
      </w:r>
      <w:r w:rsidRPr="00563BA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European University </w:t>
      </w:r>
      <w:r w:rsidRPr="00DE677E">
        <w:rPr>
          <w:bCs/>
          <w:sz w:val="22"/>
          <w:szCs w:val="22"/>
        </w:rPr>
        <w:t>Institute, Italy May 23-24, 2011</w:t>
      </w:r>
    </w:p>
    <w:p w14:paraId="4FA30398" w14:textId="17D0EF3D" w:rsidR="00563BAE" w:rsidRPr="00DE677E" w:rsidRDefault="00563BAE" w:rsidP="00563BAE">
      <w:pPr>
        <w:ind w:firstLine="720"/>
        <w:rPr>
          <w:bCs/>
          <w:sz w:val="22"/>
          <w:szCs w:val="22"/>
        </w:rPr>
      </w:pPr>
    </w:p>
    <w:p w14:paraId="3111CC3D" w14:textId="77777777" w:rsidR="00563BAE" w:rsidRDefault="00BE6D44" w:rsidP="00BE6D44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 xml:space="preserve">“Corporations, Global Governance, and Conflict in </w:t>
      </w:r>
      <w:r w:rsidR="00563BAE">
        <w:rPr>
          <w:bCs/>
          <w:sz w:val="22"/>
          <w:szCs w:val="22"/>
        </w:rPr>
        <w:t xml:space="preserve">the Developing World: A Network </w:t>
      </w:r>
      <w:r w:rsidRPr="00DE677E">
        <w:rPr>
          <w:bCs/>
          <w:sz w:val="22"/>
          <w:szCs w:val="22"/>
        </w:rPr>
        <w:t xml:space="preserve">Approach,” </w:t>
      </w:r>
    </w:p>
    <w:p w14:paraId="70F3A55C" w14:textId="77777777" w:rsidR="00563BAE" w:rsidRDefault="00BE6D44" w:rsidP="00BE6D44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ISA Workshop on The New Power Politics: Networks, Governance</w:t>
      </w:r>
      <w:r w:rsidR="00563BAE">
        <w:rPr>
          <w:bCs/>
          <w:sz w:val="22"/>
          <w:szCs w:val="22"/>
        </w:rPr>
        <w:t xml:space="preserve"> </w:t>
      </w:r>
      <w:r w:rsidRPr="00DE677E">
        <w:rPr>
          <w:bCs/>
          <w:sz w:val="22"/>
          <w:szCs w:val="22"/>
        </w:rPr>
        <w:t xml:space="preserve">and Global Security, San Diego, </w:t>
      </w:r>
    </w:p>
    <w:p w14:paraId="7FC3147E" w14:textId="34C45675" w:rsidR="003B242A" w:rsidRDefault="00BE6D44" w:rsidP="00DE6448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March 31, 2012</w:t>
      </w:r>
    </w:p>
    <w:p w14:paraId="62BB78E6" w14:textId="77777777" w:rsidR="000202C4" w:rsidRDefault="000202C4" w:rsidP="00DE6448">
      <w:pPr>
        <w:ind w:firstLine="720"/>
        <w:rPr>
          <w:bCs/>
          <w:sz w:val="22"/>
          <w:szCs w:val="22"/>
        </w:rPr>
      </w:pPr>
    </w:p>
    <w:p w14:paraId="6B5D1DE1" w14:textId="77777777" w:rsidR="000202C4" w:rsidRDefault="00DE6448" w:rsidP="00DE6448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“Transparency Standards, Institutional Investors, and the EITI,” Finance-</w:t>
      </w:r>
      <w:r w:rsidR="000202C4">
        <w:rPr>
          <w:bCs/>
          <w:sz w:val="22"/>
          <w:szCs w:val="22"/>
        </w:rPr>
        <w:t>Environment Workshop,</w:t>
      </w:r>
    </w:p>
    <w:p w14:paraId="1EAFACDE" w14:textId="6E5042F6" w:rsidR="00DE6448" w:rsidRPr="00DE677E" w:rsidRDefault="00DE6448" w:rsidP="00DE6448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Center for International Governance Innovation/ University of Waterloo, September 25-26, 2009</w:t>
      </w:r>
    </w:p>
    <w:p w14:paraId="5487928B" w14:textId="77777777" w:rsidR="00DE6448" w:rsidRPr="00DE677E" w:rsidRDefault="00DE6448" w:rsidP="00DE6448">
      <w:pPr>
        <w:ind w:firstLine="720"/>
        <w:rPr>
          <w:bCs/>
          <w:sz w:val="22"/>
          <w:szCs w:val="22"/>
        </w:rPr>
      </w:pPr>
    </w:p>
    <w:p w14:paraId="79CEA197" w14:textId="77777777" w:rsidR="000202C4" w:rsidRDefault="00DE6448" w:rsidP="00DE6448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 xml:space="preserve">“Disclosure as Governance: The Extractive Industries Transparency Initiative,” Workshop on </w:t>
      </w:r>
    </w:p>
    <w:p w14:paraId="700DCCCA" w14:textId="63CDE31B" w:rsidR="00DE6448" w:rsidRPr="00DE677E" w:rsidRDefault="00DE6448" w:rsidP="00DE6448">
      <w:pPr>
        <w:ind w:firstLine="720"/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>Transparency and Global Environmental Governance,</w:t>
      </w:r>
      <w:r w:rsidR="000202C4">
        <w:rPr>
          <w:bCs/>
          <w:sz w:val="22"/>
          <w:szCs w:val="22"/>
        </w:rPr>
        <w:t xml:space="preserve"> University of Wageningen, </w:t>
      </w:r>
      <w:r w:rsidRPr="00DE677E">
        <w:rPr>
          <w:bCs/>
          <w:sz w:val="22"/>
          <w:szCs w:val="22"/>
        </w:rPr>
        <w:t>Netherlands 2009</w:t>
      </w:r>
    </w:p>
    <w:p w14:paraId="5C76499B" w14:textId="77777777" w:rsidR="00DE6448" w:rsidRPr="00DE677E" w:rsidRDefault="00DE6448" w:rsidP="00DE6448">
      <w:pPr>
        <w:ind w:firstLine="720"/>
        <w:rPr>
          <w:bCs/>
          <w:sz w:val="22"/>
          <w:szCs w:val="22"/>
        </w:rPr>
      </w:pPr>
    </w:p>
    <w:p w14:paraId="67AB1A24" w14:textId="77777777" w:rsidR="000202C4" w:rsidRDefault="000202C4" w:rsidP="00DE6448">
      <w:pPr>
        <w:ind w:firstLine="720"/>
        <w:rPr>
          <w:sz w:val="22"/>
          <w:szCs w:val="22"/>
        </w:rPr>
      </w:pPr>
      <w:r>
        <w:rPr>
          <w:bCs/>
          <w:sz w:val="22"/>
          <w:szCs w:val="22"/>
        </w:rPr>
        <w:t xml:space="preserve">(with Deborah Avant) </w:t>
      </w:r>
      <w:r w:rsidR="00DE6448" w:rsidRPr="00DE677E">
        <w:rPr>
          <w:bCs/>
          <w:sz w:val="22"/>
          <w:szCs w:val="22"/>
        </w:rPr>
        <w:t>“</w:t>
      </w:r>
      <w:r w:rsidR="00DE6448" w:rsidRPr="00DE677E">
        <w:rPr>
          <w:sz w:val="22"/>
          <w:szCs w:val="22"/>
        </w:rPr>
        <w:t xml:space="preserve">Private Security Strategies and their Public Consequences: Transnational </w:t>
      </w:r>
    </w:p>
    <w:p w14:paraId="3BC150FA" w14:textId="77777777" w:rsidR="000202C4" w:rsidRDefault="00DE6448" w:rsidP="00DE6448">
      <w:pPr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Organizations in Historical Per</w:t>
      </w:r>
      <w:r w:rsidR="000202C4">
        <w:rPr>
          <w:sz w:val="22"/>
          <w:szCs w:val="22"/>
        </w:rPr>
        <w:t xml:space="preserve">spective,” </w:t>
      </w:r>
      <w:r w:rsidRPr="00DE677E">
        <w:rPr>
          <w:sz w:val="22"/>
          <w:szCs w:val="22"/>
        </w:rPr>
        <w:t>Publ</w:t>
      </w:r>
      <w:r w:rsidR="000202C4">
        <w:rPr>
          <w:sz w:val="22"/>
          <w:szCs w:val="22"/>
        </w:rPr>
        <w:t xml:space="preserve">ic/Private Interaction and the </w:t>
      </w:r>
      <w:r w:rsidRPr="00DE677E">
        <w:rPr>
          <w:sz w:val="22"/>
          <w:szCs w:val="22"/>
        </w:rPr>
        <w:t xml:space="preserve">Transformation of Global </w:t>
      </w:r>
    </w:p>
    <w:p w14:paraId="40F2B2A0" w14:textId="024C69E1" w:rsidR="00DE6448" w:rsidRPr="00DE677E" w:rsidRDefault="00DE6448" w:rsidP="00DE6448">
      <w:pPr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lastRenderedPageBreak/>
        <w:t>Governance Workshop, University of Ottawa, 5-6 June 2009</w:t>
      </w:r>
    </w:p>
    <w:p w14:paraId="39BB6C82" w14:textId="77777777" w:rsidR="00DE6448" w:rsidRPr="00DE677E" w:rsidRDefault="00DE6448" w:rsidP="00DE6448">
      <w:pPr>
        <w:ind w:left="720"/>
        <w:outlineLvl w:val="0"/>
        <w:rPr>
          <w:sz w:val="22"/>
          <w:szCs w:val="22"/>
        </w:rPr>
      </w:pPr>
    </w:p>
    <w:p w14:paraId="4BA81DC7" w14:textId="77777777" w:rsidR="000202C4" w:rsidRDefault="00DE6448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</w:r>
      <w:r w:rsidR="000202C4">
        <w:rPr>
          <w:bCs/>
          <w:sz w:val="22"/>
          <w:szCs w:val="22"/>
        </w:rPr>
        <w:t xml:space="preserve">(with Deborah Avant) </w:t>
      </w:r>
      <w:r w:rsidRPr="00DE677E">
        <w:rPr>
          <w:bCs/>
          <w:sz w:val="22"/>
          <w:szCs w:val="22"/>
        </w:rPr>
        <w:t>“Transnational Security Actors and Security P</w:t>
      </w:r>
      <w:r w:rsidR="000202C4">
        <w:rPr>
          <w:bCs/>
          <w:sz w:val="22"/>
          <w:szCs w:val="22"/>
        </w:rPr>
        <w:t xml:space="preserve">lanning," Workshop on </w:t>
      </w:r>
      <w:r w:rsidRPr="00DE677E">
        <w:rPr>
          <w:bCs/>
          <w:sz w:val="22"/>
          <w:szCs w:val="22"/>
        </w:rPr>
        <w:t xml:space="preserve">the New </w:t>
      </w:r>
    </w:p>
    <w:p w14:paraId="663E7C89" w14:textId="77E97ADB" w:rsidR="00DE6448" w:rsidRPr="00DE677E" w:rsidRDefault="000202C4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DE6448" w:rsidRPr="00DE677E">
        <w:rPr>
          <w:bCs/>
          <w:sz w:val="22"/>
          <w:szCs w:val="22"/>
        </w:rPr>
        <w:t>Economy of Security, Oxford, July 4, 2008</w:t>
      </w:r>
    </w:p>
    <w:p w14:paraId="063C6E49" w14:textId="77777777" w:rsidR="00DE6448" w:rsidRDefault="00DE6448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</w:p>
    <w:p w14:paraId="4EFACA55" w14:textId="77777777" w:rsidR="006772C3" w:rsidRDefault="00724491" w:rsidP="007244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DE677E">
        <w:rPr>
          <w:bCs/>
          <w:sz w:val="22"/>
          <w:szCs w:val="22"/>
        </w:rPr>
        <w:t xml:space="preserve">"Governing Corporations in Zones of Conflict,” Global Governors Workshop, International Studies </w:t>
      </w:r>
    </w:p>
    <w:p w14:paraId="2FE4DB89" w14:textId="0630F2A7" w:rsidR="00724491" w:rsidRPr="00DE677E" w:rsidRDefault="006772C3" w:rsidP="007244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724491" w:rsidRPr="00DE677E">
        <w:rPr>
          <w:bCs/>
          <w:sz w:val="22"/>
          <w:szCs w:val="22"/>
        </w:rPr>
        <w:t>Association Annual Meeting, March 2008</w:t>
      </w:r>
    </w:p>
    <w:p w14:paraId="03A9AE28" w14:textId="77777777" w:rsidR="00724491" w:rsidRPr="00DE677E" w:rsidRDefault="00724491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</w:p>
    <w:p w14:paraId="72B8A1A2" w14:textId="77777777" w:rsidR="00724491" w:rsidRDefault="00DE6448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  <w:t xml:space="preserve">"Emerging and New Actors in Humanitarian Assistance: The Private Sector," </w:t>
      </w:r>
      <w:r w:rsidR="00724491">
        <w:rPr>
          <w:bCs/>
          <w:sz w:val="22"/>
          <w:szCs w:val="22"/>
        </w:rPr>
        <w:t xml:space="preserve">Memo Presentation, </w:t>
      </w:r>
    </w:p>
    <w:p w14:paraId="575FAA2E" w14:textId="657C432C" w:rsidR="00DE6448" w:rsidRDefault="00724491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Oxfam/ Stimson </w:t>
      </w:r>
      <w:r w:rsidR="00DE6448" w:rsidRPr="00DE677E">
        <w:rPr>
          <w:bCs/>
          <w:sz w:val="22"/>
          <w:szCs w:val="22"/>
        </w:rPr>
        <w:t>Center Workshop, June 2008</w:t>
      </w:r>
    </w:p>
    <w:p w14:paraId="57FD6A77" w14:textId="77777777" w:rsidR="00294190" w:rsidRPr="00DE677E" w:rsidRDefault="00294190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 w:val="22"/>
          <w:szCs w:val="22"/>
        </w:rPr>
      </w:pPr>
    </w:p>
    <w:p w14:paraId="513777D8" w14:textId="12A6EDFA" w:rsidR="00294190" w:rsidRPr="00DE677E" w:rsidRDefault="00294190" w:rsidP="006772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“Issue Definition, Agenda Setting and </w:t>
      </w:r>
      <w:r>
        <w:rPr>
          <w:sz w:val="22"/>
          <w:szCs w:val="22"/>
        </w:rPr>
        <w:t>Corporate Conflict Prevention,</w:t>
      </w:r>
      <w:r w:rsidR="006772C3">
        <w:rPr>
          <w:sz w:val="22"/>
          <w:szCs w:val="22"/>
        </w:rPr>
        <w:t xml:space="preserve">” </w:t>
      </w:r>
      <w:r>
        <w:rPr>
          <w:sz w:val="22"/>
          <w:szCs w:val="22"/>
        </w:rPr>
        <w:t>W</w:t>
      </w:r>
      <w:r w:rsidRPr="00DE677E">
        <w:rPr>
          <w:sz w:val="22"/>
          <w:szCs w:val="22"/>
        </w:rPr>
        <w:t xml:space="preserve">orkshop on Global Governors, The Elliott School of the George Washington University, January 26-27, 2007; follow-up workshop November 15-16, </w:t>
      </w:r>
      <w:proofErr w:type="gramStart"/>
      <w:r w:rsidRPr="00DE677E">
        <w:rPr>
          <w:sz w:val="22"/>
          <w:szCs w:val="22"/>
        </w:rPr>
        <w:t>2007</w:t>
      </w:r>
      <w:proofErr w:type="gramEnd"/>
    </w:p>
    <w:p w14:paraId="033CE22F" w14:textId="77777777" w:rsidR="00294190" w:rsidRPr="00DE677E" w:rsidRDefault="00294190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3F959246" w14:textId="77777777" w:rsidR="006772C3" w:rsidRDefault="00DE6448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 w:rsidRPr="00DE677E">
        <w:rPr>
          <w:sz w:val="22"/>
          <w:szCs w:val="22"/>
        </w:rPr>
        <w:tab/>
        <w:t>“The Double Club:  Public and Private Sec</w:t>
      </w:r>
      <w:r w:rsidR="000202C4">
        <w:rPr>
          <w:sz w:val="22"/>
          <w:szCs w:val="22"/>
        </w:rPr>
        <w:t xml:space="preserve">tors in the Kimberly Process,” Club Goods </w:t>
      </w:r>
      <w:r w:rsidRPr="00DE677E">
        <w:rPr>
          <w:sz w:val="22"/>
          <w:szCs w:val="22"/>
        </w:rPr>
        <w:t xml:space="preserve">Workshop, The </w:t>
      </w:r>
    </w:p>
    <w:p w14:paraId="70401178" w14:textId="2E905E71" w:rsidR="00DE6448" w:rsidRPr="00DE677E" w:rsidRDefault="006772C3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6448" w:rsidRPr="00DE677E">
        <w:rPr>
          <w:sz w:val="22"/>
          <w:szCs w:val="22"/>
        </w:rPr>
        <w:t>University of Washington, June 2007</w:t>
      </w:r>
    </w:p>
    <w:p w14:paraId="64EB2160" w14:textId="77777777" w:rsidR="00DE6448" w:rsidRPr="00DE677E" w:rsidRDefault="00DE6448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1146AD13" w14:textId="4B76333B" w:rsidR="006772C3" w:rsidRDefault="00DE6448" w:rsidP="006772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 w:rsidRPr="00DE677E">
        <w:rPr>
          <w:sz w:val="22"/>
          <w:szCs w:val="22"/>
        </w:rPr>
        <w:tab/>
        <w:t xml:space="preserve">“Insurance and a Changing Climate,” </w:t>
      </w:r>
      <w:r w:rsidR="00294190">
        <w:rPr>
          <w:sz w:val="22"/>
          <w:szCs w:val="22"/>
        </w:rPr>
        <w:t>W</w:t>
      </w:r>
      <w:r w:rsidRPr="00DE677E">
        <w:rPr>
          <w:sz w:val="22"/>
          <w:szCs w:val="22"/>
        </w:rPr>
        <w:t>orkshop on Cl</w:t>
      </w:r>
      <w:r w:rsidR="000202C4">
        <w:rPr>
          <w:sz w:val="22"/>
          <w:szCs w:val="22"/>
        </w:rPr>
        <w:t xml:space="preserve">imate Change Politics in North </w:t>
      </w:r>
      <w:r w:rsidRPr="00DE677E">
        <w:rPr>
          <w:sz w:val="22"/>
          <w:szCs w:val="22"/>
        </w:rPr>
        <w:t xml:space="preserve">America, </w:t>
      </w:r>
    </w:p>
    <w:p w14:paraId="2B6C5896" w14:textId="10984BFB" w:rsidR="00DE6448" w:rsidRPr="00DE677E" w:rsidRDefault="000202C4" w:rsidP="006772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</w:t>
      </w:r>
      <w:r w:rsidR="00294190">
        <w:rPr>
          <w:sz w:val="22"/>
          <w:szCs w:val="22"/>
        </w:rPr>
        <w:t xml:space="preserve">oodrow Wilson Center </w:t>
      </w:r>
      <w:r w:rsidR="00DE6448" w:rsidRPr="00DE677E">
        <w:rPr>
          <w:sz w:val="22"/>
          <w:szCs w:val="22"/>
        </w:rPr>
        <w:t xml:space="preserve">Environmental Security and Climate Change program, </w:t>
      </w:r>
      <w:r w:rsidR="00294190">
        <w:rPr>
          <w:sz w:val="22"/>
          <w:szCs w:val="22"/>
        </w:rPr>
        <w:t xml:space="preserve">Washington, DC </w:t>
      </w:r>
      <w:r w:rsidR="00DE6448" w:rsidRPr="00DE677E">
        <w:rPr>
          <w:sz w:val="22"/>
          <w:szCs w:val="22"/>
        </w:rPr>
        <w:t>May 18, 2006</w:t>
      </w:r>
    </w:p>
    <w:p w14:paraId="768F3DDE" w14:textId="77777777" w:rsidR="00DE6448" w:rsidRPr="00DE677E" w:rsidRDefault="00DE6448" w:rsidP="006772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04258A13" w14:textId="3978C018" w:rsidR="00DE6448" w:rsidRPr="00DE677E" w:rsidRDefault="00DE6448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>“Finance as an Instrument of Private Sector Governance,”</w:t>
      </w:r>
      <w:r w:rsidR="00294190"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>Confer</w:t>
      </w:r>
      <w:r w:rsidR="000202C4">
        <w:rPr>
          <w:sz w:val="22"/>
          <w:szCs w:val="22"/>
        </w:rPr>
        <w:t xml:space="preserve">ence on Self-Governance and the </w:t>
      </w:r>
      <w:r w:rsidRPr="00DE677E">
        <w:rPr>
          <w:sz w:val="22"/>
          <w:szCs w:val="22"/>
        </w:rPr>
        <w:t>Law in Multinational Corporations and Transnational Business Networks, International Institute for the Socio</w:t>
      </w:r>
      <w:r w:rsidR="000202C4">
        <w:rPr>
          <w:sz w:val="22"/>
          <w:szCs w:val="22"/>
        </w:rPr>
        <w:t xml:space="preserve">logy of Law, </w:t>
      </w:r>
      <w:proofErr w:type="spellStart"/>
      <w:r w:rsidR="006772C3">
        <w:rPr>
          <w:sz w:val="22"/>
          <w:szCs w:val="22"/>
        </w:rPr>
        <w:t>Oñati</w:t>
      </w:r>
      <w:proofErr w:type="spellEnd"/>
      <w:r w:rsidR="006772C3" w:rsidRPr="00DE677E">
        <w:rPr>
          <w:sz w:val="22"/>
          <w:szCs w:val="22"/>
        </w:rPr>
        <w:t xml:space="preserve"> Spain</w:t>
      </w:r>
      <w:r w:rsidR="006772C3">
        <w:rPr>
          <w:sz w:val="22"/>
          <w:szCs w:val="22"/>
        </w:rPr>
        <w:t xml:space="preserve"> </w:t>
      </w:r>
      <w:r w:rsidR="000202C4">
        <w:rPr>
          <w:sz w:val="22"/>
          <w:szCs w:val="22"/>
        </w:rPr>
        <w:t xml:space="preserve">June 9-11, </w:t>
      </w:r>
      <w:r w:rsidR="00D1256F">
        <w:rPr>
          <w:sz w:val="22"/>
          <w:szCs w:val="22"/>
        </w:rPr>
        <w:t xml:space="preserve">2005 </w:t>
      </w:r>
    </w:p>
    <w:p w14:paraId="2F2EBEA4" w14:textId="77777777" w:rsidR="00DE6448" w:rsidRPr="00DE677E" w:rsidRDefault="00DE6448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5147D64F" w14:textId="318467E2" w:rsidR="00DE6448" w:rsidRDefault="00DE6448" w:rsidP="006772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>“Financial Leverage as Incentive for Corporate Conflict Management,” Workshop on Corporations and Conflict, Peace Research Institute Frankfurt, Frankfurt, Germany</w:t>
      </w:r>
      <w:r w:rsidR="00294190">
        <w:rPr>
          <w:sz w:val="22"/>
          <w:szCs w:val="22"/>
        </w:rPr>
        <w:t xml:space="preserve"> </w:t>
      </w:r>
      <w:r w:rsidR="00294190" w:rsidRPr="00DE677E">
        <w:rPr>
          <w:sz w:val="22"/>
          <w:szCs w:val="22"/>
        </w:rPr>
        <w:t>September 30, 2005</w:t>
      </w:r>
    </w:p>
    <w:p w14:paraId="3F9225B7" w14:textId="77777777" w:rsidR="006772C3" w:rsidRPr="00DE677E" w:rsidRDefault="006772C3" w:rsidP="006772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4BF5677F" w14:textId="70E4F5A7" w:rsidR="00DE6448" w:rsidRDefault="00DE6448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>“MNCs, Intervention, and the Inte</w:t>
      </w:r>
      <w:r w:rsidR="000202C4">
        <w:rPr>
          <w:sz w:val="22"/>
          <w:szCs w:val="22"/>
        </w:rPr>
        <w:t>rnational Community,” Workshop</w:t>
      </w:r>
      <w:r w:rsidRPr="00DE677E">
        <w:rPr>
          <w:sz w:val="22"/>
          <w:szCs w:val="22"/>
        </w:rPr>
        <w:t xml:space="preserve"> on Changing Patterns of </w:t>
      </w:r>
      <w:r w:rsidR="006772C3">
        <w:rPr>
          <w:sz w:val="22"/>
          <w:szCs w:val="22"/>
        </w:rPr>
        <w:t>A</w:t>
      </w:r>
      <w:r w:rsidRPr="00DE677E">
        <w:rPr>
          <w:sz w:val="22"/>
          <w:szCs w:val="22"/>
        </w:rPr>
        <w:t xml:space="preserve">uthority, University of </w:t>
      </w:r>
      <w:proofErr w:type="spellStart"/>
      <w:r w:rsidRPr="00DE677E">
        <w:rPr>
          <w:sz w:val="22"/>
          <w:szCs w:val="22"/>
        </w:rPr>
        <w:t>Tuebingen</w:t>
      </w:r>
      <w:proofErr w:type="spellEnd"/>
      <w:r w:rsidRPr="00DE677E">
        <w:rPr>
          <w:sz w:val="22"/>
          <w:szCs w:val="22"/>
        </w:rPr>
        <w:t>, Germany October 14-16, 2004</w:t>
      </w:r>
    </w:p>
    <w:p w14:paraId="105FBC92" w14:textId="77777777" w:rsidR="00B20240" w:rsidRPr="00DE677E" w:rsidRDefault="00B20240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14288395" w14:textId="66A4DDB9" w:rsidR="006772C3" w:rsidRDefault="00B20240" w:rsidP="006772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B20240">
        <w:rPr>
          <w:sz w:val="22"/>
          <w:szCs w:val="22"/>
        </w:rPr>
        <w:t xml:space="preserve">“Public and Private Authority in International Governance: Historical Continuity and Change,” </w:t>
      </w:r>
    </w:p>
    <w:p w14:paraId="618504BC" w14:textId="30DC62A9" w:rsidR="00294190" w:rsidRDefault="006772C3" w:rsidP="00B202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94190">
        <w:rPr>
          <w:sz w:val="22"/>
          <w:szCs w:val="22"/>
        </w:rPr>
        <w:t>C</w:t>
      </w:r>
      <w:r w:rsidR="00B20240" w:rsidRPr="00B20240">
        <w:rPr>
          <w:sz w:val="22"/>
          <w:szCs w:val="22"/>
        </w:rPr>
        <w:t xml:space="preserve">onference on New Technologies and International Governance, School of Advanced </w:t>
      </w:r>
    </w:p>
    <w:p w14:paraId="747F99E1" w14:textId="77777777" w:rsidR="00294190" w:rsidRDefault="00294190" w:rsidP="00B202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20240" w:rsidRPr="00B20240">
        <w:rPr>
          <w:sz w:val="22"/>
          <w:szCs w:val="22"/>
        </w:rPr>
        <w:t xml:space="preserve">International Studies, Johns Hopkins University and George Mason University, Washington, D.C. </w:t>
      </w:r>
    </w:p>
    <w:p w14:paraId="6CE5D210" w14:textId="11D5A39F" w:rsidR="00B20240" w:rsidRPr="00B20240" w:rsidRDefault="00294190" w:rsidP="00B202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20240" w:rsidRPr="00B20240">
        <w:rPr>
          <w:sz w:val="22"/>
          <w:szCs w:val="22"/>
        </w:rPr>
        <w:t>February 11-12, 2002</w:t>
      </w:r>
    </w:p>
    <w:p w14:paraId="6E0CC13C" w14:textId="77777777" w:rsidR="00DE6448" w:rsidRPr="00DE677E" w:rsidRDefault="00DE6448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34B14526" w14:textId="72D70E4B" w:rsidR="00DE6448" w:rsidRDefault="00DE6448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>“Private Sector International Reg</w:t>
      </w:r>
      <w:r w:rsidR="000202C4">
        <w:rPr>
          <w:sz w:val="22"/>
          <w:szCs w:val="22"/>
        </w:rPr>
        <w:t>imes: An Assessment,” Conference</w:t>
      </w:r>
      <w:r w:rsidRPr="00DE677E">
        <w:rPr>
          <w:sz w:val="22"/>
          <w:szCs w:val="22"/>
        </w:rPr>
        <w:t xml:space="preserve"> on Non-State Actors and </w:t>
      </w:r>
      <w:r w:rsidR="006772C3">
        <w:rPr>
          <w:sz w:val="22"/>
          <w:szCs w:val="22"/>
        </w:rPr>
        <w:t>A</w:t>
      </w:r>
      <w:r w:rsidRPr="00DE677E">
        <w:rPr>
          <w:sz w:val="22"/>
          <w:szCs w:val="22"/>
        </w:rPr>
        <w:t xml:space="preserve">uthority in International Affairs, University of Warwick Centre for </w:t>
      </w:r>
      <w:proofErr w:type="spellStart"/>
      <w:r w:rsidRPr="00DE677E">
        <w:rPr>
          <w:sz w:val="22"/>
          <w:szCs w:val="22"/>
        </w:rPr>
        <w:t>Regionalisation</w:t>
      </w:r>
      <w:proofErr w:type="spellEnd"/>
      <w:r w:rsidRPr="00DE677E">
        <w:rPr>
          <w:sz w:val="22"/>
          <w:szCs w:val="22"/>
        </w:rPr>
        <w:t xml:space="preserve"> and </w:t>
      </w:r>
      <w:proofErr w:type="spellStart"/>
      <w:r w:rsidRPr="00DE677E">
        <w:rPr>
          <w:sz w:val="22"/>
          <w:szCs w:val="22"/>
        </w:rPr>
        <w:t>Globalisation</w:t>
      </w:r>
      <w:proofErr w:type="spellEnd"/>
      <w:r w:rsidRPr="00DE677E">
        <w:rPr>
          <w:sz w:val="22"/>
          <w:szCs w:val="22"/>
        </w:rPr>
        <w:t>, England October 31-November</w:t>
      </w:r>
      <w:r w:rsidR="00B20240"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>1, 1998</w:t>
      </w:r>
    </w:p>
    <w:p w14:paraId="47AD13D8" w14:textId="77777777" w:rsidR="00A61220" w:rsidRDefault="00A61220" w:rsidP="00A612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71AD9369" w14:textId="46A982E8" w:rsidR="00A61220" w:rsidRDefault="00A61220" w:rsidP="00A612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(with A. Claire Cutler and Tony Porter) “Private Authority, Public Authority, and International Affairs,” Washington International Theory Seminar April 12, 1996</w:t>
      </w:r>
    </w:p>
    <w:p w14:paraId="1A1F7C25" w14:textId="77777777" w:rsidR="00A61220" w:rsidRDefault="00A61220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44EA63A5" w14:textId="2573A669" w:rsidR="00A61220" w:rsidRDefault="00A61220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(with A. Claire Cutler and Tony Porter) “Private Authority, Public Authority, and International Affairs,” Framework Paper for ISA Workshop San Diego April 16, 1996</w:t>
      </w:r>
    </w:p>
    <w:p w14:paraId="5296B595" w14:textId="77777777" w:rsidR="00A61220" w:rsidRDefault="00A61220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700FE276" w14:textId="3F4C4EE1" w:rsidR="00A61220" w:rsidRDefault="00A61220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“The Business Community: Norms and International Power,” Workshop on International Private Regimes, San Diego April 16, 1996</w:t>
      </w:r>
    </w:p>
    <w:p w14:paraId="519FBAD5" w14:textId="77777777" w:rsidR="00A61220" w:rsidRDefault="00A61220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7AC10272" w14:textId="18E83BD9" w:rsidR="00A61220" w:rsidRDefault="00A61220" w:rsidP="00DE64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“International Regimes among Non-state Actors,” Conference on the Study of Regimes in </w:t>
      </w:r>
      <w:r w:rsidR="006772C3">
        <w:rPr>
          <w:sz w:val="22"/>
          <w:szCs w:val="22"/>
        </w:rPr>
        <w:t>I</w:t>
      </w:r>
      <w:r>
        <w:rPr>
          <w:sz w:val="22"/>
          <w:szCs w:val="22"/>
        </w:rPr>
        <w:t>nternational Relations—State of the Art and Perspectives,” University of Tubingen, Germany July 14-18, 1991</w:t>
      </w:r>
    </w:p>
    <w:p w14:paraId="44149731" w14:textId="77777777" w:rsidR="00295402" w:rsidRDefault="00295402" w:rsidP="00295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7A04416E" w14:textId="72D10625" w:rsidR="00913D00" w:rsidRDefault="00AD41A3" w:rsidP="00295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“Institutionalism, International Agreements, and Corporate Behavior,” </w:t>
      </w:r>
      <w:r w:rsidR="00913D00">
        <w:rPr>
          <w:sz w:val="22"/>
          <w:szCs w:val="22"/>
        </w:rPr>
        <w:t>Conference on “What is Institutionalism Now?” University of Maryland October 14-15, 1994</w:t>
      </w:r>
    </w:p>
    <w:p w14:paraId="43CA85EC" w14:textId="77777777" w:rsidR="00913D00" w:rsidRPr="00295402" w:rsidRDefault="00913D00" w:rsidP="00295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31E10DA7" w14:textId="13DEBD83" w:rsidR="00BC372F" w:rsidRPr="00780906" w:rsidRDefault="00295402" w:rsidP="007809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II.E.13.</w:t>
      </w:r>
      <w:r>
        <w:rPr>
          <w:smallCaps/>
          <w:sz w:val="22"/>
          <w:szCs w:val="22"/>
        </w:rPr>
        <w:tab/>
        <w:t>Symposia</w:t>
      </w:r>
    </w:p>
    <w:p w14:paraId="16936D7E" w14:textId="16C23EDE" w:rsidR="005A6F88" w:rsidRPr="006772C3" w:rsidRDefault="00344CD3" w:rsidP="006772C3">
      <w:pPr>
        <w:ind w:left="720"/>
        <w:outlineLvl w:val="0"/>
        <w:rPr>
          <w:sz w:val="22"/>
          <w:szCs w:val="22"/>
        </w:rPr>
      </w:pPr>
      <w:r w:rsidRPr="009377A3">
        <w:rPr>
          <w:sz w:val="22"/>
          <w:szCs w:val="22"/>
        </w:rPr>
        <w:t>Participant, Fund for Peace Business Roundtab</w:t>
      </w:r>
      <w:r>
        <w:rPr>
          <w:sz w:val="22"/>
          <w:szCs w:val="22"/>
        </w:rPr>
        <w:t>le on Human Rights, 2000-2002</w:t>
      </w:r>
    </w:p>
    <w:p w14:paraId="2D49BF9F" w14:textId="77777777" w:rsidR="005A6F88" w:rsidRDefault="005A6F88" w:rsidP="005A6F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</w:p>
    <w:p w14:paraId="51334BEA" w14:textId="77777777" w:rsidR="005A6F88" w:rsidRDefault="005A6F88" w:rsidP="005A6F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 xml:space="preserve">Panelist and </w:t>
      </w:r>
      <w:r w:rsidRPr="005A6F88">
        <w:rPr>
          <w:iCs/>
          <w:sz w:val="22"/>
          <w:szCs w:val="22"/>
        </w:rPr>
        <w:t xml:space="preserve">participant, Tri-national Summer Institute on Innovation, Competitiveness and </w:t>
      </w:r>
    </w:p>
    <w:p w14:paraId="3F71EB00" w14:textId="77777777" w:rsidR="005A6F88" w:rsidRDefault="005A6F88" w:rsidP="005A6F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5A6F88">
        <w:rPr>
          <w:iCs/>
          <w:sz w:val="22"/>
          <w:szCs w:val="22"/>
        </w:rPr>
        <w:t xml:space="preserve">Sustainability, organized by Simon Fraser University, co-sponsored by the Canadian SSHRC, the U.S. </w:t>
      </w:r>
    </w:p>
    <w:p w14:paraId="0149133A" w14:textId="40FCA401" w:rsidR="005A6F88" w:rsidRPr="005A6F88" w:rsidRDefault="005A6F88" w:rsidP="005A6F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5A6F88">
        <w:rPr>
          <w:iCs/>
          <w:sz w:val="22"/>
          <w:szCs w:val="22"/>
        </w:rPr>
        <w:t>NSF, and the Mexican CONACYT</w:t>
      </w:r>
      <w:r>
        <w:rPr>
          <w:iCs/>
          <w:sz w:val="22"/>
          <w:szCs w:val="22"/>
        </w:rPr>
        <w:t xml:space="preserve"> </w:t>
      </w:r>
      <w:r w:rsidRPr="005A6F88">
        <w:rPr>
          <w:iCs/>
          <w:sz w:val="22"/>
          <w:szCs w:val="22"/>
        </w:rPr>
        <w:t xml:space="preserve">Whistler, B.C. August 1994 </w:t>
      </w:r>
    </w:p>
    <w:p w14:paraId="4E17F6F0" w14:textId="77777777" w:rsidR="003B242A" w:rsidRDefault="003B242A" w:rsidP="00DA39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49E14750" w14:textId="3D3761D8" w:rsidR="003B242A" w:rsidRDefault="003B242A" w:rsidP="00DA39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  <w:r>
        <w:rPr>
          <w:smallCaps/>
          <w:sz w:val="22"/>
          <w:szCs w:val="22"/>
        </w:rPr>
        <w:t>II.E.14.</w:t>
      </w:r>
      <w:r>
        <w:rPr>
          <w:smallCaps/>
          <w:sz w:val="22"/>
          <w:szCs w:val="22"/>
        </w:rPr>
        <w:tab/>
        <w:t>Workshops</w:t>
      </w:r>
    </w:p>
    <w:p w14:paraId="0AE45782" w14:textId="34F2914F" w:rsidR="00D22F55" w:rsidRDefault="00D22F55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Participant, “Hybrid Sovereignty in World Politics” Book Workshop by Swati Srivastava, </w:t>
      </w:r>
    </w:p>
    <w:p w14:paraId="39232641" w14:textId="2A729EB4" w:rsidR="00D22F55" w:rsidRDefault="00D22F55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Purdue University Ma</w:t>
      </w:r>
      <w:r w:rsidR="001C7557">
        <w:rPr>
          <w:bCs/>
          <w:sz w:val="22"/>
          <w:szCs w:val="22"/>
        </w:rPr>
        <w:t>y</w:t>
      </w:r>
      <w:r>
        <w:rPr>
          <w:bCs/>
          <w:sz w:val="22"/>
          <w:szCs w:val="22"/>
        </w:rPr>
        <w:t xml:space="preserve"> 17, 2019</w:t>
      </w:r>
    </w:p>
    <w:p w14:paraId="656AD9CA" w14:textId="4F320754" w:rsidR="008F716F" w:rsidRDefault="008F716F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bCs/>
          <w:sz w:val="22"/>
          <w:szCs w:val="22"/>
        </w:rPr>
      </w:pPr>
    </w:p>
    <w:p w14:paraId="4D4FFF66" w14:textId="47FAAB4B" w:rsidR="008F716F" w:rsidRDefault="008F716F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bCs/>
          <w:sz w:val="22"/>
          <w:szCs w:val="22"/>
        </w:rPr>
      </w:pPr>
      <w:r w:rsidRPr="008F716F">
        <w:rPr>
          <w:bCs/>
          <w:sz w:val="22"/>
          <w:szCs w:val="22"/>
        </w:rPr>
        <w:t>“Private Authority and Public Policy,” Workshop on Private Authority and Public Policy in a Global Context, Copenhagen Business School March 22-23, 2018</w:t>
      </w:r>
    </w:p>
    <w:p w14:paraId="478BCBED" w14:textId="77777777" w:rsidR="00D22F55" w:rsidRDefault="00D22F55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bCs/>
          <w:sz w:val="22"/>
          <w:szCs w:val="22"/>
        </w:rPr>
      </w:pPr>
    </w:p>
    <w:p w14:paraId="2CAC375E" w14:textId="74FDCC19" w:rsidR="00DA3901" w:rsidRDefault="00F61271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Organizer (with Oliver </w:t>
      </w:r>
      <w:proofErr w:type="spellStart"/>
      <w:r>
        <w:rPr>
          <w:bCs/>
          <w:sz w:val="22"/>
          <w:szCs w:val="22"/>
        </w:rPr>
        <w:t>Westerwinter</w:t>
      </w:r>
      <w:proofErr w:type="spellEnd"/>
      <w:r>
        <w:rPr>
          <w:bCs/>
          <w:sz w:val="22"/>
          <w:szCs w:val="22"/>
        </w:rPr>
        <w:t xml:space="preserve">) </w:t>
      </w:r>
      <w:r w:rsidR="00C81C68" w:rsidRPr="00DE677E">
        <w:rPr>
          <w:bCs/>
          <w:sz w:val="22"/>
          <w:szCs w:val="22"/>
        </w:rPr>
        <w:t>“Power and Interactions in the Po</w:t>
      </w:r>
      <w:r w:rsidR="00C81C68">
        <w:rPr>
          <w:bCs/>
          <w:sz w:val="22"/>
          <w:szCs w:val="22"/>
        </w:rPr>
        <w:t>litics of Transnational Public-</w:t>
      </w:r>
      <w:r w:rsidR="00C81C68" w:rsidRPr="00DE677E">
        <w:rPr>
          <w:bCs/>
          <w:sz w:val="22"/>
          <w:szCs w:val="22"/>
        </w:rPr>
        <w:t xml:space="preserve">Private Governance,” </w:t>
      </w:r>
      <w:r w:rsidR="00C81C68">
        <w:rPr>
          <w:bCs/>
          <w:sz w:val="22"/>
          <w:szCs w:val="22"/>
        </w:rPr>
        <w:t>ISA Venture Grant W</w:t>
      </w:r>
      <w:r w:rsidR="00C81C68" w:rsidRPr="00DE677E">
        <w:rPr>
          <w:bCs/>
          <w:sz w:val="22"/>
          <w:szCs w:val="22"/>
        </w:rPr>
        <w:t>orkshop</w:t>
      </w:r>
      <w:r w:rsidR="00C81C68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International Studies Association Annual Meeting, New </w:t>
      </w:r>
      <w:r w:rsidR="00C81C68" w:rsidRPr="00DE677E">
        <w:rPr>
          <w:bCs/>
          <w:sz w:val="22"/>
          <w:szCs w:val="22"/>
        </w:rPr>
        <w:t>Orleans February 17, 2015</w:t>
      </w:r>
    </w:p>
    <w:p w14:paraId="7E185263" w14:textId="77777777" w:rsidR="0000083E" w:rsidRDefault="0000083E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bCs/>
          <w:sz w:val="22"/>
          <w:szCs w:val="22"/>
        </w:rPr>
      </w:pPr>
    </w:p>
    <w:p w14:paraId="49CDFAB8" w14:textId="64A1C78B" w:rsidR="0000083E" w:rsidRPr="00DE677E" w:rsidRDefault="0000083E" w:rsidP="000008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Participant, “Private Authority Revisited,” February 27, </w:t>
      </w:r>
      <w:proofErr w:type="gramStart"/>
      <w:r w:rsidRPr="00DE677E">
        <w:rPr>
          <w:sz w:val="22"/>
          <w:szCs w:val="22"/>
        </w:rPr>
        <w:t>2007</w:t>
      </w:r>
      <w:proofErr w:type="gramEnd"/>
      <w:r w:rsidRPr="00DE677E">
        <w:rPr>
          <w:sz w:val="22"/>
          <w:szCs w:val="22"/>
        </w:rPr>
        <w:t xml:space="preserve"> </w:t>
      </w:r>
      <w:r w:rsidR="00276B15">
        <w:rPr>
          <w:sz w:val="22"/>
          <w:szCs w:val="22"/>
        </w:rPr>
        <w:t>ISA Grant Worksh</w:t>
      </w:r>
      <w:r w:rsidR="00F61271">
        <w:rPr>
          <w:sz w:val="22"/>
          <w:szCs w:val="22"/>
        </w:rPr>
        <w:t xml:space="preserve">op, </w:t>
      </w:r>
      <w:r w:rsidRPr="00DE677E">
        <w:rPr>
          <w:sz w:val="22"/>
          <w:szCs w:val="22"/>
        </w:rPr>
        <w:t>International Studies Association Annual Meeting, Chicago organized by A. Claire Cutler and Tony Porter</w:t>
      </w:r>
    </w:p>
    <w:p w14:paraId="69E9CF98" w14:textId="77777777" w:rsidR="0000083E" w:rsidRDefault="0000083E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bCs/>
          <w:sz w:val="22"/>
          <w:szCs w:val="22"/>
        </w:rPr>
      </w:pPr>
    </w:p>
    <w:p w14:paraId="33AD3E8B" w14:textId="05F0394C" w:rsidR="000202C4" w:rsidRPr="000202C4" w:rsidRDefault="00F61271" w:rsidP="000202C4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Organizer, </w:t>
      </w:r>
      <w:r w:rsidR="000202C4" w:rsidRPr="00DE677E">
        <w:rPr>
          <w:sz w:val="22"/>
          <w:szCs w:val="22"/>
        </w:rPr>
        <w:t xml:space="preserve">“The Evaluation of Corporate Conflict Prevention Initiatives,” </w:t>
      </w:r>
      <w:r>
        <w:rPr>
          <w:sz w:val="22"/>
          <w:szCs w:val="22"/>
        </w:rPr>
        <w:t xml:space="preserve">US Institute of Peace Workshop, </w:t>
      </w:r>
      <w:r w:rsidR="000202C4" w:rsidRPr="00DE677E">
        <w:rPr>
          <w:sz w:val="22"/>
          <w:szCs w:val="22"/>
        </w:rPr>
        <w:t>University of Maryland College Park, October 5, 2006</w:t>
      </w:r>
      <w:r w:rsidR="000202C4">
        <w:rPr>
          <w:sz w:val="22"/>
          <w:szCs w:val="22"/>
        </w:rPr>
        <w:t xml:space="preserve"> </w:t>
      </w:r>
    </w:p>
    <w:p w14:paraId="68B7D5F8" w14:textId="77777777" w:rsidR="00F873E2" w:rsidRDefault="00F873E2" w:rsidP="009B0C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bCs/>
          <w:sz w:val="22"/>
          <w:szCs w:val="22"/>
        </w:rPr>
      </w:pPr>
    </w:p>
    <w:p w14:paraId="4AF8D058" w14:textId="6928DC05" w:rsidR="00F873E2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II.E.16</w:t>
      </w:r>
      <w:r>
        <w:rPr>
          <w:sz w:val="22"/>
          <w:szCs w:val="22"/>
        </w:rPr>
        <w:tab/>
      </w:r>
      <w:r>
        <w:rPr>
          <w:smallCaps/>
          <w:sz w:val="22"/>
          <w:szCs w:val="22"/>
        </w:rPr>
        <w:t>Other</w:t>
      </w:r>
    </w:p>
    <w:p w14:paraId="497DFBC8" w14:textId="1066A5ED" w:rsidR="00F873E2" w:rsidRPr="00DE677E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 xml:space="preserve">Conference Report, “Perspectives on Public and Private Interest,” June 1999, Carnegie </w:t>
      </w:r>
    </w:p>
    <w:p w14:paraId="6F9886F3" w14:textId="5F8D97DD" w:rsidR="00F873E2" w:rsidRPr="00DE677E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sz w:val="22"/>
          <w:szCs w:val="22"/>
        </w:rPr>
        <w:tab/>
        <w:t>Endowment for International Peace</w:t>
      </w:r>
    </w:p>
    <w:p w14:paraId="1E282A23" w14:textId="77777777" w:rsidR="009B0CC2" w:rsidRDefault="009B0CC2" w:rsidP="00A40F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</w:p>
    <w:p w14:paraId="4D895116" w14:textId="6D1302F2" w:rsidR="00722630" w:rsidRDefault="00722630" w:rsidP="00A40F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  <w:u w:val="single"/>
        </w:rPr>
      </w:pPr>
      <w:r w:rsidRPr="00722630">
        <w:rPr>
          <w:iCs/>
          <w:sz w:val="22"/>
          <w:szCs w:val="22"/>
          <w:u w:val="single"/>
        </w:rPr>
        <w:t>II.F.</w:t>
      </w:r>
      <w:r w:rsidRPr="00722630">
        <w:rPr>
          <w:iCs/>
          <w:sz w:val="22"/>
          <w:szCs w:val="22"/>
        </w:rPr>
        <w:tab/>
      </w:r>
      <w:r w:rsidRPr="00722630">
        <w:rPr>
          <w:smallCaps/>
          <w:sz w:val="22"/>
          <w:szCs w:val="22"/>
          <w:u w:val="single"/>
        </w:rPr>
        <w:t>Professional and Extension Publications</w:t>
      </w:r>
    </w:p>
    <w:p w14:paraId="0822902A" w14:textId="4836CEA1" w:rsidR="00722630" w:rsidRDefault="00722630" w:rsidP="00A40F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 w:rsidRPr="00722630">
        <w:rPr>
          <w:iCs/>
          <w:sz w:val="22"/>
          <w:szCs w:val="22"/>
        </w:rPr>
        <w:t>II.F.1.</w:t>
      </w:r>
      <w:r>
        <w:rPr>
          <w:iCs/>
          <w:sz w:val="22"/>
          <w:szCs w:val="22"/>
        </w:rPr>
        <w:tab/>
      </w:r>
      <w:r>
        <w:rPr>
          <w:smallCaps/>
          <w:sz w:val="22"/>
          <w:szCs w:val="22"/>
        </w:rPr>
        <w:t>Reports and non-refereed monographs</w:t>
      </w:r>
    </w:p>
    <w:p w14:paraId="48875E48" w14:textId="70D77AD1" w:rsidR="00F873E2" w:rsidRPr="00DE677E" w:rsidRDefault="00F873E2" w:rsidP="00F873E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sz w:val="22"/>
          <w:szCs w:val="22"/>
        </w:rPr>
        <w:tab/>
      </w:r>
      <w:r w:rsidRPr="00DE677E">
        <w:rPr>
          <w:sz w:val="22"/>
          <w:szCs w:val="22"/>
        </w:rPr>
        <w:tab/>
        <w:t xml:space="preserve">“Emerging Actors in Humanitarian Assistance: The Private Sector,” Oxfam/ Stimson Center </w:t>
      </w:r>
      <w:r>
        <w:rPr>
          <w:sz w:val="22"/>
          <w:szCs w:val="22"/>
        </w:rPr>
        <w:t>Report</w:t>
      </w:r>
    </w:p>
    <w:p w14:paraId="0C38C4E7" w14:textId="5623012D" w:rsidR="00F873E2" w:rsidRDefault="00F873E2" w:rsidP="00F873E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sz w:val="22"/>
          <w:szCs w:val="22"/>
        </w:rPr>
        <w:tab/>
      </w:r>
      <w:r w:rsidRPr="00DE677E">
        <w:rPr>
          <w:sz w:val="22"/>
          <w:szCs w:val="22"/>
        </w:rPr>
        <w:tab/>
        <w:t>(Washington, DC: Oxfam, 2008)</w:t>
      </w:r>
    </w:p>
    <w:p w14:paraId="17F108D2" w14:textId="14EC223B" w:rsidR="006E4E4F" w:rsidRDefault="006E4E4F" w:rsidP="00F873E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41E9DEEA" w14:textId="254F3590" w:rsidR="006E4E4F" w:rsidRPr="006E4E4F" w:rsidRDefault="006E4E4F" w:rsidP="006E4E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iCs/>
          <w:sz w:val="22"/>
          <w:szCs w:val="22"/>
        </w:rPr>
      </w:pPr>
      <w:r w:rsidRPr="00DE677E">
        <w:rPr>
          <w:i/>
          <w:iCs/>
          <w:sz w:val="22"/>
          <w:szCs w:val="22"/>
        </w:rPr>
        <w:t xml:space="preserve">Global Governance and the Role of NGOs in International Peace and Security </w:t>
      </w:r>
      <w:r w:rsidRPr="00DE677E">
        <w:rPr>
          <w:iCs/>
          <w:sz w:val="22"/>
          <w:szCs w:val="22"/>
        </w:rPr>
        <w:t xml:space="preserve">(with Chantal de </w:t>
      </w:r>
      <w:proofErr w:type="spellStart"/>
      <w:r w:rsidRPr="00DE677E">
        <w:rPr>
          <w:iCs/>
          <w:sz w:val="22"/>
          <w:szCs w:val="22"/>
        </w:rPr>
        <w:t>Jonge</w:t>
      </w:r>
      <w:proofErr w:type="spellEnd"/>
      <w:r w:rsidRPr="00DE677E">
        <w:rPr>
          <w:iCs/>
          <w:sz w:val="22"/>
          <w:szCs w:val="22"/>
        </w:rPr>
        <w:t xml:space="preserve"> </w:t>
      </w:r>
      <w:proofErr w:type="spellStart"/>
      <w:r w:rsidRPr="00DE677E">
        <w:rPr>
          <w:iCs/>
          <w:sz w:val="22"/>
          <w:szCs w:val="22"/>
        </w:rPr>
        <w:t>Oudraat</w:t>
      </w:r>
      <w:proofErr w:type="spellEnd"/>
      <w:r w:rsidRPr="00DE677E">
        <w:rPr>
          <w:iCs/>
          <w:sz w:val="22"/>
          <w:szCs w:val="22"/>
        </w:rPr>
        <w:t xml:space="preserve">) AICGS Policy Report #33 (Washington, DC: AICGS, 2008) </w:t>
      </w:r>
    </w:p>
    <w:p w14:paraId="158FA6FA" w14:textId="77777777" w:rsidR="00F873E2" w:rsidRPr="00DE677E" w:rsidRDefault="00F873E2" w:rsidP="00F873E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78E69619" w14:textId="430592D2" w:rsidR="00F873E2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DE677E">
        <w:rPr>
          <w:iCs/>
          <w:sz w:val="22"/>
          <w:szCs w:val="22"/>
        </w:rPr>
        <w:t xml:space="preserve">(with Karen Ballentine) </w:t>
      </w:r>
      <w:r w:rsidRPr="00DE677E">
        <w:rPr>
          <w:i/>
          <w:iCs/>
          <w:sz w:val="22"/>
          <w:szCs w:val="22"/>
        </w:rPr>
        <w:t>Enabling Economies of Peace</w:t>
      </w:r>
      <w:r>
        <w:rPr>
          <w:i/>
          <w:iCs/>
          <w:sz w:val="22"/>
          <w:szCs w:val="22"/>
        </w:rPr>
        <w:t>: Public Policy for Conflict-Sensitive Business</w:t>
      </w:r>
    </w:p>
    <w:p w14:paraId="58A07BA9" w14:textId="6AC6ABED" w:rsidR="00F873E2" w:rsidRPr="006E4E4F" w:rsidRDefault="00F873E2" w:rsidP="006E4E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Pr="00DE677E">
        <w:rPr>
          <w:sz w:val="22"/>
          <w:szCs w:val="22"/>
        </w:rPr>
        <w:t>(New York: United Nations</w:t>
      </w:r>
      <w:r>
        <w:rPr>
          <w:sz w:val="22"/>
          <w:szCs w:val="22"/>
        </w:rPr>
        <w:t xml:space="preserve"> Global Compact</w:t>
      </w:r>
      <w:r w:rsidRPr="00DE677E">
        <w:rPr>
          <w:sz w:val="22"/>
          <w:szCs w:val="22"/>
        </w:rPr>
        <w:t>, 2005</w:t>
      </w:r>
      <w:r>
        <w:rPr>
          <w:sz w:val="22"/>
          <w:szCs w:val="22"/>
        </w:rPr>
        <w:t>; reissued 2009</w:t>
      </w:r>
      <w:r w:rsidRPr="00DE677E">
        <w:rPr>
          <w:sz w:val="22"/>
          <w:szCs w:val="22"/>
        </w:rPr>
        <w:t xml:space="preserve">) </w:t>
      </w:r>
    </w:p>
    <w:p w14:paraId="31022AE2" w14:textId="77777777" w:rsidR="00F873E2" w:rsidRPr="00DE677E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3B33FC44" w14:textId="5DBFADF6" w:rsidR="00F873E2" w:rsidRPr="00DE677E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2"/>
          <w:szCs w:val="22"/>
        </w:rPr>
      </w:pPr>
      <w:r>
        <w:rPr>
          <w:iCs/>
          <w:sz w:val="22"/>
          <w:szCs w:val="22"/>
        </w:rPr>
        <w:t xml:space="preserve">(with Jessica Banfield and Damian Lilly) </w:t>
      </w:r>
      <w:r w:rsidRPr="00DE677E">
        <w:rPr>
          <w:i/>
          <w:iCs/>
          <w:sz w:val="22"/>
          <w:szCs w:val="22"/>
        </w:rPr>
        <w:t>Transnational Corporations in Conflict Prone Zones: Public Policy Responses and a Framework for Action</w:t>
      </w:r>
      <w:r w:rsidRPr="00DE677E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London: </w:t>
      </w:r>
      <w:r w:rsidRPr="00DE677E">
        <w:rPr>
          <w:sz w:val="22"/>
          <w:szCs w:val="22"/>
        </w:rPr>
        <w:t>International Alert, 2003)</w:t>
      </w:r>
      <w:r w:rsidRPr="00DE677E">
        <w:rPr>
          <w:b/>
          <w:bCs/>
          <w:sz w:val="22"/>
          <w:szCs w:val="22"/>
        </w:rPr>
        <w:t xml:space="preserve"> </w:t>
      </w:r>
    </w:p>
    <w:p w14:paraId="54618036" w14:textId="77777777" w:rsidR="00F873E2" w:rsidRPr="00DE677E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3B808AB5" w14:textId="1D81AD0E" w:rsidR="00F873E2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lastRenderedPageBreak/>
        <w:t xml:space="preserve">“Unexpected Expectations: Corporations and Intervention in Domestic Politics,” Report for the </w:t>
      </w:r>
      <w:proofErr w:type="spellStart"/>
      <w:r w:rsidRPr="00DE677E">
        <w:rPr>
          <w:sz w:val="22"/>
          <w:szCs w:val="22"/>
        </w:rPr>
        <w:t>Fridtjof</w:t>
      </w:r>
      <w:proofErr w:type="spellEnd"/>
      <w:r w:rsidRPr="00DE677E">
        <w:rPr>
          <w:sz w:val="22"/>
          <w:szCs w:val="22"/>
        </w:rPr>
        <w:t xml:space="preserve"> Nansen Institute, </w:t>
      </w:r>
      <w:r>
        <w:rPr>
          <w:sz w:val="22"/>
          <w:szCs w:val="22"/>
        </w:rPr>
        <w:t xml:space="preserve">Norway </w:t>
      </w:r>
      <w:r w:rsidRPr="00DE677E">
        <w:rPr>
          <w:sz w:val="22"/>
          <w:szCs w:val="22"/>
        </w:rPr>
        <w:t>September 2003</w:t>
      </w:r>
    </w:p>
    <w:p w14:paraId="731326B0" w14:textId="77777777" w:rsidR="0000083E" w:rsidRDefault="0000083E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40C02C0B" w14:textId="110FF291" w:rsidR="0000083E" w:rsidRPr="0000083E" w:rsidRDefault="0000083E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Cs/>
          <w:sz w:val="22"/>
          <w:szCs w:val="22"/>
        </w:rPr>
      </w:pPr>
      <w:r w:rsidRPr="0000083E">
        <w:rPr>
          <w:bCs/>
          <w:sz w:val="22"/>
          <w:szCs w:val="22"/>
        </w:rPr>
        <w:t>“Business and Conflict: Mapping the Policy Options and a Framework for Action,” International Alert, London 2002</w:t>
      </w:r>
    </w:p>
    <w:p w14:paraId="4D561B98" w14:textId="77777777" w:rsidR="00F873E2" w:rsidRPr="00DE677E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</w:p>
    <w:p w14:paraId="7B6D67E3" w14:textId="77777777" w:rsidR="00F873E2" w:rsidRPr="00DE677E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i/>
          <w:iCs/>
          <w:sz w:val="22"/>
          <w:szCs w:val="22"/>
        </w:rPr>
        <w:t>Rapporteur’s Report</w:t>
      </w:r>
      <w:r w:rsidRPr="00DE677E">
        <w:rPr>
          <w:sz w:val="22"/>
          <w:szCs w:val="22"/>
        </w:rPr>
        <w:t>, UN Global Compact Policy Dialogue on Business in Zones of Conflict, March 2001</w:t>
      </w:r>
    </w:p>
    <w:p w14:paraId="2F376F38" w14:textId="77777777" w:rsidR="00F873E2" w:rsidRPr="00DE677E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  <w:sz w:val="22"/>
          <w:szCs w:val="22"/>
        </w:rPr>
      </w:pPr>
    </w:p>
    <w:p w14:paraId="7CB285A4" w14:textId="77777777" w:rsidR="00F873E2" w:rsidRPr="00DE677E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i/>
          <w:iCs/>
          <w:sz w:val="22"/>
          <w:szCs w:val="22"/>
        </w:rPr>
        <w:tab/>
        <w:t>Rapporteur’s Report</w:t>
      </w:r>
      <w:r w:rsidRPr="00DE677E">
        <w:rPr>
          <w:sz w:val="22"/>
          <w:szCs w:val="22"/>
        </w:rPr>
        <w:t xml:space="preserve">, UN Global Compact Policy Dialogue on Business in Zones of Conflict, </w:t>
      </w:r>
    </w:p>
    <w:p w14:paraId="67BDDDA9" w14:textId="77777777" w:rsidR="00F873E2" w:rsidRPr="00DE677E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sz w:val="22"/>
          <w:szCs w:val="22"/>
        </w:rPr>
        <w:tab/>
        <w:t>September 2001</w:t>
      </w:r>
    </w:p>
    <w:p w14:paraId="79ED8A9C" w14:textId="77777777" w:rsidR="00F873E2" w:rsidRPr="00DE677E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  <w:sz w:val="22"/>
          <w:szCs w:val="22"/>
        </w:rPr>
      </w:pPr>
      <w:r w:rsidRPr="00DE677E">
        <w:rPr>
          <w:i/>
          <w:iCs/>
          <w:sz w:val="22"/>
          <w:szCs w:val="22"/>
        </w:rPr>
        <w:tab/>
      </w:r>
    </w:p>
    <w:p w14:paraId="28EB8A4B" w14:textId="77777777" w:rsidR="00F873E2" w:rsidRPr="00DE677E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i/>
          <w:iCs/>
          <w:sz w:val="22"/>
          <w:szCs w:val="22"/>
        </w:rPr>
        <w:tab/>
        <w:t>Multi-Stakeholder Initiatives for Conflict Management, Prevention and Reconstruction</w:t>
      </w:r>
      <w:r w:rsidRPr="00DE677E">
        <w:rPr>
          <w:sz w:val="22"/>
          <w:szCs w:val="22"/>
        </w:rPr>
        <w:t xml:space="preserve">, UN </w:t>
      </w:r>
    </w:p>
    <w:p w14:paraId="6F253064" w14:textId="77777777" w:rsidR="00F873E2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E677E">
        <w:rPr>
          <w:sz w:val="22"/>
          <w:szCs w:val="22"/>
        </w:rPr>
        <w:tab/>
        <w:t>Global Compact Policy Dialogue on Business in Zones of Conflict, December 2001</w:t>
      </w:r>
    </w:p>
    <w:p w14:paraId="2DB5134A" w14:textId="77777777" w:rsidR="00B20240" w:rsidRPr="00DE677E" w:rsidRDefault="00B20240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240277C1" w14:textId="77777777" w:rsidR="00B20240" w:rsidRDefault="00B20240" w:rsidP="00B202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B20240">
        <w:rPr>
          <w:sz w:val="22"/>
          <w:szCs w:val="22"/>
        </w:rPr>
        <w:t xml:space="preserve">“Identifying, Counting and Categorizing Actors in the For-Profit Sector and their Effects on State </w:t>
      </w:r>
    </w:p>
    <w:p w14:paraId="3BC83F9B" w14:textId="77777777" w:rsidR="00B20240" w:rsidRDefault="00B20240" w:rsidP="00B202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B20240">
        <w:rPr>
          <w:sz w:val="22"/>
          <w:szCs w:val="22"/>
        </w:rPr>
        <w:t xml:space="preserve">Capacity,” Workshop for the National Intelligence Council/ University of Maryland Project on The </w:t>
      </w:r>
    </w:p>
    <w:p w14:paraId="05F89BD6" w14:textId="182A7244" w:rsidR="00B20240" w:rsidRPr="00B20240" w:rsidRDefault="00B20240" w:rsidP="00B202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B20240">
        <w:rPr>
          <w:sz w:val="22"/>
          <w:szCs w:val="22"/>
        </w:rPr>
        <w:t>Evolution of the Nation-State Through 2015, April 18, 2000</w:t>
      </w:r>
    </w:p>
    <w:p w14:paraId="2D7F16EB" w14:textId="77777777" w:rsidR="00B20240" w:rsidRPr="00B20240" w:rsidRDefault="00B20240" w:rsidP="00B202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5BE9F31B" w14:textId="06275358" w:rsidR="00F873E2" w:rsidRDefault="00B20240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 </w:t>
      </w:r>
      <w:r w:rsidR="00F873E2" w:rsidRPr="00DE677E">
        <w:rPr>
          <w:sz w:val="22"/>
          <w:szCs w:val="22"/>
        </w:rPr>
        <w:t xml:space="preserve">“Negotiating International Standards for Environmental Management Systems: The ISO </w:t>
      </w:r>
      <w:r w:rsidR="00F873E2">
        <w:rPr>
          <w:sz w:val="22"/>
          <w:szCs w:val="22"/>
        </w:rPr>
        <w:t xml:space="preserve">14000 </w:t>
      </w:r>
      <w:r w:rsidR="00F873E2" w:rsidRPr="00DE677E">
        <w:rPr>
          <w:sz w:val="22"/>
          <w:szCs w:val="22"/>
        </w:rPr>
        <w:t xml:space="preserve">Standards,” </w:t>
      </w:r>
      <w:r w:rsidR="00F873E2">
        <w:rPr>
          <w:sz w:val="22"/>
          <w:szCs w:val="22"/>
        </w:rPr>
        <w:t xml:space="preserve">Case Study for the UN Vision Project on Global Public Policy Networks </w:t>
      </w:r>
      <w:r w:rsidR="00F873E2" w:rsidRPr="00DE677E">
        <w:rPr>
          <w:sz w:val="22"/>
          <w:szCs w:val="22"/>
        </w:rPr>
        <w:t>/ Report to the Secretary-General of the United Nations, Fall 1999</w:t>
      </w:r>
    </w:p>
    <w:p w14:paraId="6DAD2AE1" w14:textId="77777777" w:rsidR="00232FC1" w:rsidRDefault="00232FC1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31351360" w14:textId="012B0454" w:rsidR="00232FC1" w:rsidRDefault="00232FC1" w:rsidP="00232F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 xml:space="preserve">Report (Contributor) of the </w:t>
      </w:r>
      <w:r w:rsidRPr="005A6F88">
        <w:rPr>
          <w:iCs/>
          <w:sz w:val="22"/>
          <w:szCs w:val="22"/>
        </w:rPr>
        <w:t xml:space="preserve">Tri-national Summer Institute on Innovation, Competitiveness and </w:t>
      </w:r>
    </w:p>
    <w:p w14:paraId="5C3507C4" w14:textId="77777777" w:rsidR="00232FC1" w:rsidRDefault="00232FC1" w:rsidP="00232F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5A6F88">
        <w:rPr>
          <w:iCs/>
          <w:sz w:val="22"/>
          <w:szCs w:val="22"/>
        </w:rPr>
        <w:t xml:space="preserve">Sustainability, organized by Simon Fraser University, co-sponsored by the Canadian SSHRC, the U.S. </w:t>
      </w:r>
    </w:p>
    <w:p w14:paraId="7977C563" w14:textId="77777777" w:rsidR="00232FC1" w:rsidRPr="005A6F88" w:rsidRDefault="00232FC1" w:rsidP="00232F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5A6F88">
        <w:rPr>
          <w:iCs/>
          <w:sz w:val="22"/>
          <w:szCs w:val="22"/>
        </w:rPr>
        <w:t>NSF, and the Mexican CONACYT</w:t>
      </w:r>
      <w:r>
        <w:rPr>
          <w:iCs/>
          <w:sz w:val="22"/>
          <w:szCs w:val="22"/>
        </w:rPr>
        <w:t xml:space="preserve"> </w:t>
      </w:r>
      <w:r w:rsidRPr="005A6F88">
        <w:rPr>
          <w:iCs/>
          <w:sz w:val="22"/>
          <w:szCs w:val="22"/>
        </w:rPr>
        <w:t xml:space="preserve">Whistler, B.C. August 1994 </w:t>
      </w:r>
    </w:p>
    <w:p w14:paraId="2752DEAB" w14:textId="77777777" w:rsidR="00232FC1" w:rsidRDefault="00232FC1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45906118" w14:textId="32153F09" w:rsidR="00F52A79" w:rsidRPr="00F52A79" w:rsidRDefault="00F52A79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(with John Rourke) </w:t>
      </w:r>
      <w:r>
        <w:rPr>
          <w:i/>
          <w:sz w:val="22"/>
          <w:szCs w:val="22"/>
        </w:rPr>
        <w:t xml:space="preserve">Teaching and Testing from International Politics on the World Stage: An Instructor’s Guide and </w:t>
      </w:r>
      <w:proofErr w:type="spellStart"/>
      <w:r>
        <w:rPr>
          <w:i/>
          <w:sz w:val="22"/>
          <w:szCs w:val="22"/>
        </w:rPr>
        <w:t>Testbank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(Dushkin Publishing 1993; revised, Brown and Benchmark 1995)</w:t>
      </w:r>
    </w:p>
    <w:p w14:paraId="5B6EE43D" w14:textId="77777777" w:rsidR="00722630" w:rsidRDefault="00722630" w:rsidP="00A40F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79A1C17D" w14:textId="14E53C7B" w:rsidR="00722630" w:rsidRDefault="00722630" w:rsidP="00A40F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II.F.2.</w:t>
      </w:r>
      <w:r>
        <w:rPr>
          <w:smallCaps/>
          <w:sz w:val="22"/>
          <w:szCs w:val="22"/>
        </w:rPr>
        <w:tab/>
        <w:t>Preprint/ working paper</w:t>
      </w:r>
    </w:p>
    <w:p w14:paraId="0E3E66D5" w14:textId="77777777" w:rsidR="00F873E2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Cs/>
          <w:sz w:val="22"/>
          <w:szCs w:val="22"/>
        </w:rPr>
      </w:pPr>
      <w:r w:rsidRPr="00DE677E">
        <w:rPr>
          <w:iCs/>
          <w:sz w:val="22"/>
          <w:szCs w:val="22"/>
        </w:rPr>
        <w:t xml:space="preserve">“Transnational Business Governance and the Management of Natural Resources,” </w:t>
      </w:r>
      <w:r w:rsidRPr="00DE677E">
        <w:rPr>
          <w:i/>
          <w:iCs/>
          <w:sz w:val="22"/>
          <w:szCs w:val="22"/>
        </w:rPr>
        <w:t xml:space="preserve">Osgood CLPE Research Paper </w:t>
      </w:r>
      <w:r w:rsidRPr="00DE677E">
        <w:rPr>
          <w:iCs/>
          <w:sz w:val="22"/>
          <w:szCs w:val="22"/>
        </w:rPr>
        <w:t>No. 18, 2012</w:t>
      </w:r>
      <w:r w:rsidRPr="00DE677E">
        <w:rPr>
          <w:i/>
          <w:iCs/>
          <w:sz w:val="22"/>
          <w:szCs w:val="22"/>
        </w:rPr>
        <w:t xml:space="preserve"> </w:t>
      </w:r>
      <w:r w:rsidRPr="00DE677E">
        <w:rPr>
          <w:iCs/>
          <w:sz w:val="22"/>
          <w:szCs w:val="22"/>
        </w:rPr>
        <w:t>Working Paper Series</w:t>
      </w:r>
    </w:p>
    <w:p w14:paraId="6B473E58" w14:textId="77777777" w:rsidR="00F873E2" w:rsidRPr="00DE677E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0AFBA810" w14:textId="223DBAEE" w:rsidR="00F873E2" w:rsidRDefault="00F873E2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2"/>
          <w:szCs w:val="22"/>
        </w:rPr>
      </w:pPr>
      <w:r w:rsidRPr="00DE677E">
        <w:rPr>
          <w:bCs/>
          <w:sz w:val="22"/>
          <w:szCs w:val="22"/>
        </w:rPr>
        <w:tab/>
        <w:t>“Insurance and Reinsurance in a Changing Climate,” Wilson Center Occasional Paper (2006)</w:t>
      </w:r>
    </w:p>
    <w:p w14:paraId="6B9FBCC5" w14:textId="77777777" w:rsidR="000704CD" w:rsidRDefault="000704CD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2"/>
          <w:szCs w:val="22"/>
        </w:rPr>
      </w:pPr>
    </w:p>
    <w:p w14:paraId="0EB788C5" w14:textId="09C4E911" w:rsidR="000704CD" w:rsidRDefault="000704CD" w:rsidP="00F87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2"/>
          <w:szCs w:val="22"/>
        </w:rPr>
      </w:pPr>
      <w:r>
        <w:rPr>
          <w:smallCaps/>
          <w:sz w:val="22"/>
          <w:szCs w:val="22"/>
        </w:rPr>
        <w:t>II.F.9.</w:t>
      </w:r>
      <w:r>
        <w:rPr>
          <w:smallCaps/>
          <w:sz w:val="22"/>
          <w:szCs w:val="22"/>
        </w:rPr>
        <w:tab/>
        <w:t>Non-Refereed Journal Articles</w:t>
      </w:r>
    </w:p>
    <w:p w14:paraId="1A627C99" w14:textId="77777777" w:rsidR="0012594D" w:rsidRDefault="0012594D" w:rsidP="00125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“How to Engage with Business to Encourage Responsible Behavior,” </w:t>
      </w:r>
      <w:r w:rsidRPr="0012594D">
        <w:rPr>
          <w:sz w:val="22"/>
          <w:szCs w:val="22"/>
        </w:rPr>
        <w:t>Ethics of Engagement</w:t>
      </w:r>
      <w:r>
        <w:rPr>
          <w:sz w:val="22"/>
          <w:szCs w:val="22"/>
        </w:rPr>
        <w:t xml:space="preserve"> website</w:t>
      </w:r>
      <w:r w:rsidRPr="0012594D">
        <w:rPr>
          <w:sz w:val="22"/>
          <w:szCs w:val="22"/>
        </w:rPr>
        <w:t>, Sie Center, University of Denver</w:t>
      </w:r>
      <w:r>
        <w:rPr>
          <w:sz w:val="22"/>
          <w:szCs w:val="22"/>
        </w:rPr>
        <w:t xml:space="preserve"> (2022)</w:t>
      </w:r>
    </w:p>
    <w:p w14:paraId="375F90E3" w14:textId="3067D4FB" w:rsidR="0012594D" w:rsidRPr="0012594D" w:rsidRDefault="0012594D" w:rsidP="00125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12594D">
        <w:rPr>
          <w:sz w:val="22"/>
          <w:szCs w:val="22"/>
        </w:rPr>
        <w:t xml:space="preserve"> </w:t>
      </w:r>
    </w:p>
    <w:p w14:paraId="31DAAE3A" w14:textId="333AB93B" w:rsidR="000704CD" w:rsidRDefault="000704CD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“Corporate Public Diplomacy: Promoting Human Rights and Security,” </w:t>
      </w:r>
      <w:r w:rsidRPr="00DE677E">
        <w:rPr>
          <w:i/>
          <w:sz w:val="22"/>
          <w:szCs w:val="22"/>
        </w:rPr>
        <w:t xml:space="preserve">Public Diplomacy </w:t>
      </w:r>
      <w:r w:rsidR="00D1256F" w:rsidRPr="00DE677E">
        <w:rPr>
          <w:i/>
          <w:sz w:val="22"/>
          <w:szCs w:val="22"/>
        </w:rPr>
        <w:t>Magazine</w:t>
      </w:r>
      <w:r w:rsidR="00D1256F" w:rsidRPr="00DE677E">
        <w:rPr>
          <w:sz w:val="22"/>
          <w:szCs w:val="22"/>
        </w:rPr>
        <w:t xml:space="preserve"> Winter</w:t>
      </w:r>
      <w:r w:rsidRPr="00DE677E">
        <w:rPr>
          <w:sz w:val="22"/>
          <w:szCs w:val="22"/>
        </w:rPr>
        <w:t xml:space="preserve"> (2011) 5: 71-76</w:t>
      </w:r>
    </w:p>
    <w:p w14:paraId="168FA1FF" w14:textId="77777777" w:rsidR="000704CD" w:rsidRPr="00DE677E" w:rsidRDefault="000704CD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3206B426" w14:textId="1F467640" w:rsidR="000704CD" w:rsidRDefault="000704CD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“Foreign Investment: Panacea or Problem for Post-Conflict Reconstruction,” </w:t>
      </w:r>
      <w:r w:rsidRPr="00DE677E">
        <w:rPr>
          <w:i/>
          <w:iCs/>
          <w:sz w:val="22"/>
          <w:szCs w:val="22"/>
        </w:rPr>
        <w:t>McGill International Review</w:t>
      </w:r>
      <w:r w:rsidRPr="00DE677E">
        <w:rPr>
          <w:sz w:val="22"/>
          <w:szCs w:val="22"/>
        </w:rPr>
        <w:t xml:space="preserve"> (2006) 6,2: 20-25</w:t>
      </w:r>
    </w:p>
    <w:p w14:paraId="616E798E" w14:textId="77777777" w:rsidR="000704CD" w:rsidRDefault="000704CD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663A3033" w14:textId="06EFEBD9" w:rsidR="000704CD" w:rsidRDefault="000704CD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“Globalization, Corporate Responsibility, and Industry Self-Regulation,” trans. Akihiko Tamura </w:t>
      </w:r>
      <w:r w:rsidRPr="00DE677E">
        <w:rPr>
          <w:i/>
          <w:iCs/>
          <w:sz w:val="22"/>
          <w:szCs w:val="22"/>
        </w:rPr>
        <w:t>Corporate Compliance Quarterly</w:t>
      </w:r>
      <w:r w:rsidRPr="00DE677E">
        <w:rPr>
          <w:sz w:val="22"/>
          <w:szCs w:val="22"/>
        </w:rPr>
        <w:t xml:space="preserve"> (2006) 7: 131-49 (in Japanese)</w:t>
      </w:r>
    </w:p>
    <w:p w14:paraId="4D88D1CB" w14:textId="77777777" w:rsidR="00722630" w:rsidRDefault="00722630" w:rsidP="00A40F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394DE518" w14:textId="0D64F6C7" w:rsidR="00722630" w:rsidRPr="00722630" w:rsidRDefault="00722630" w:rsidP="00A40F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22"/>
        </w:rPr>
      </w:pPr>
      <w:r w:rsidRPr="00722630">
        <w:rPr>
          <w:smallCaps/>
          <w:sz w:val="22"/>
          <w:szCs w:val="22"/>
          <w:u w:val="single"/>
        </w:rPr>
        <w:t>II.G.</w:t>
      </w:r>
      <w:r>
        <w:rPr>
          <w:smallCaps/>
          <w:sz w:val="22"/>
          <w:szCs w:val="22"/>
        </w:rPr>
        <w:tab/>
      </w:r>
      <w:r w:rsidRPr="00722630">
        <w:rPr>
          <w:smallCaps/>
          <w:sz w:val="22"/>
          <w:szCs w:val="22"/>
          <w:u w:val="single"/>
        </w:rPr>
        <w:t>Book Reviews, Notes, and Other Contributions</w:t>
      </w:r>
    </w:p>
    <w:p w14:paraId="1D2E64CD" w14:textId="688B9B61" w:rsidR="00902276" w:rsidRPr="00DE677E" w:rsidRDefault="000704CD" w:rsidP="009022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lastRenderedPageBreak/>
        <w:t>II.G.1.</w:t>
      </w:r>
      <w:r>
        <w:rPr>
          <w:smallCaps/>
          <w:sz w:val="22"/>
          <w:szCs w:val="22"/>
        </w:rPr>
        <w:tab/>
        <w:t>Book Reviews</w:t>
      </w:r>
      <w:r w:rsidR="00902276" w:rsidRPr="00DE677E">
        <w:rPr>
          <w:smallCaps/>
          <w:sz w:val="22"/>
          <w:szCs w:val="22"/>
        </w:rPr>
        <w:tab/>
      </w:r>
    </w:p>
    <w:p w14:paraId="69BEFCBA" w14:textId="2D710F5E" w:rsidR="00830110" w:rsidRDefault="00830110" w:rsidP="00B82CCB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"</w:t>
      </w:r>
      <w:r w:rsidRPr="00830110">
        <w:rPr>
          <w:iCs/>
          <w:sz w:val="22"/>
          <w:szCs w:val="22"/>
        </w:rPr>
        <w:t>The Puzzle of Global Hunger Advocacy</w:t>
      </w:r>
      <w:r>
        <w:rPr>
          <w:iCs/>
          <w:sz w:val="22"/>
          <w:szCs w:val="22"/>
        </w:rPr>
        <w:t xml:space="preserve">," </w:t>
      </w:r>
      <w:r>
        <w:rPr>
          <w:sz w:val="22"/>
          <w:szCs w:val="22"/>
        </w:rPr>
        <w:t xml:space="preserve">Special Roundtable Review of </w:t>
      </w:r>
      <w:r w:rsidRPr="00830110">
        <w:rPr>
          <w:sz w:val="22"/>
          <w:szCs w:val="22"/>
        </w:rPr>
        <w:t xml:space="preserve">Michelle </w:t>
      </w:r>
      <w:r>
        <w:rPr>
          <w:sz w:val="22"/>
          <w:szCs w:val="22"/>
        </w:rPr>
        <w:tab/>
      </w:r>
      <w:proofErr w:type="spellStart"/>
      <w:r w:rsidRPr="00830110">
        <w:rPr>
          <w:sz w:val="22"/>
          <w:szCs w:val="22"/>
        </w:rPr>
        <w:t>Jurkovich</w:t>
      </w:r>
      <w:proofErr w:type="spellEnd"/>
      <w:r w:rsidRPr="00830110">
        <w:rPr>
          <w:sz w:val="22"/>
          <w:szCs w:val="22"/>
        </w:rPr>
        <w:t>, </w:t>
      </w:r>
      <w:r w:rsidRPr="00830110">
        <w:rPr>
          <w:i/>
          <w:iCs/>
          <w:sz w:val="22"/>
          <w:szCs w:val="22"/>
        </w:rPr>
        <w:t>Feeding the Hungry: Advocacy and Blame in the Global Fight Against Hunger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H-Diplo </w:t>
      </w:r>
      <w:r>
        <w:rPr>
          <w:sz w:val="22"/>
          <w:szCs w:val="22"/>
        </w:rPr>
        <w:tab/>
        <w:t>May 2021</w:t>
      </w:r>
    </w:p>
    <w:p w14:paraId="12547CAD" w14:textId="77777777" w:rsidR="00830110" w:rsidRDefault="00830110" w:rsidP="00B82CCB">
      <w:pPr>
        <w:widowControl w:val="0"/>
        <w:rPr>
          <w:sz w:val="22"/>
          <w:szCs w:val="22"/>
        </w:rPr>
      </w:pPr>
    </w:p>
    <w:p w14:paraId="17DDC725" w14:textId="4E3FC473" w:rsidR="001D0B9D" w:rsidRPr="00DE677E" w:rsidRDefault="00830110" w:rsidP="00B82CCB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 w:rsidR="001D0B9D" w:rsidRPr="00DE677E">
        <w:rPr>
          <w:sz w:val="22"/>
          <w:szCs w:val="22"/>
        </w:rPr>
        <w:t xml:space="preserve">“World Rule:  Accountability, Legitimacy, and the Design of Global Governance,” </w:t>
      </w:r>
    </w:p>
    <w:p w14:paraId="322D9289" w14:textId="1B025F3C" w:rsidR="001D0B9D" w:rsidRPr="00DE677E" w:rsidRDefault="001D0B9D" w:rsidP="00B82CCB">
      <w:pPr>
        <w:widowControl w:val="0"/>
        <w:rPr>
          <w:sz w:val="22"/>
          <w:szCs w:val="22"/>
        </w:rPr>
      </w:pPr>
      <w:r w:rsidRPr="00DE677E">
        <w:rPr>
          <w:sz w:val="22"/>
          <w:szCs w:val="22"/>
        </w:rPr>
        <w:tab/>
        <w:t xml:space="preserve">by Jonathan GS Koppell </w:t>
      </w:r>
      <w:r w:rsidRPr="00DE677E">
        <w:rPr>
          <w:i/>
          <w:sz w:val="22"/>
          <w:szCs w:val="22"/>
        </w:rPr>
        <w:t>Perspectives on Politics</w:t>
      </w:r>
      <w:r w:rsidR="00525155" w:rsidRPr="00DE677E"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>(2013</w:t>
      </w:r>
      <w:r w:rsidR="00D1256F" w:rsidRPr="00DE677E">
        <w:rPr>
          <w:sz w:val="22"/>
          <w:szCs w:val="22"/>
        </w:rPr>
        <w:t>) 11</w:t>
      </w:r>
      <w:r w:rsidR="00525155" w:rsidRPr="00DE677E">
        <w:rPr>
          <w:sz w:val="22"/>
          <w:szCs w:val="22"/>
        </w:rPr>
        <w:t>,1</w:t>
      </w:r>
      <w:r w:rsidRPr="00DE677E">
        <w:rPr>
          <w:sz w:val="22"/>
          <w:szCs w:val="22"/>
        </w:rPr>
        <w:t>: 347-48</w:t>
      </w:r>
      <w:r w:rsidR="00B82CCB" w:rsidRPr="00DE677E">
        <w:rPr>
          <w:sz w:val="22"/>
          <w:szCs w:val="22"/>
        </w:rPr>
        <w:tab/>
      </w:r>
    </w:p>
    <w:p w14:paraId="195B5F2C" w14:textId="77777777" w:rsidR="001D0B9D" w:rsidRPr="00DE677E" w:rsidRDefault="001D0B9D" w:rsidP="00B82CCB">
      <w:pPr>
        <w:widowControl w:val="0"/>
        <w:rPr>
          <w:sz w:val="22"/>
          <w:szCs w:val="22"/>
        </w:rPr>
      </w:pPr>
    </w:p>
    <w:p w14:paraId="615EE6CF" w14:textId="1EB36739" w:rsidR="001D0B9D" w:rsidRPr="00DE677E" w:rsidRDefault="001D0B9D" w:rsidP="00B82CCB">
      <w:pPr>
        <w:widowControl w:val="0"/>
        <w:rPr>
          <w:sz w:val="22"/>
          <w:szCs w:val="22"/>
        </w:rPr>
      </w:pPr>
      <w:r w:rsidRPr="00DE677E">
        <w:rPr>
          <w:sz w:val="22"/>
          <w:szCs w:val="22"/>
        </w:rPr>
        <w:tab/>
      </w:r>
      <w:r w:rsidR="00B82CCB" w:rsidRPr="00DE677E">
        <w:rPr>
          <w:sz w:val="22"/>
          <w:szCs w:val="22"/>
        </w:rPr>
        <w:t>“The Natural Resources Trap: Private Investm</w:t>
      </w:r>
      <w:r w:rsidRPr="00DE677E">
        <w:rPr>
          <w:sz w:val="22"/>
          <w:szCs w:val="22"/>
        </w:rPr>
        <w:t xml:space="preserve">ent without Public Commitment,” eds. </w:t>
      </w:r>
    </w:p>
    <w:p w14:paraId="10C98C83" w14:textId="77777777" w:rsidR="00B82CCB" w:rsidRDefault="001D0B9D" w:rsidP="00B82CCB">
      <w:pPr>
        <w:widowControl w:val="0"/>
        <w:rPr>
          <w:sz w:val="22"/>
          <w:szCs w:val="22"/>
        </w:rPr>
      </w:pPr>
      <w:r w:rsidRPr="00DE677E">
        <w:rPr>
          <w:sz w:val="22"/>
          <w:szCs w:val="22"/>
        </w:rPr>
        <w:tab/>
        <w:t xml:space="preserve">William Hogan and Federico </w:t>
      </w:r>
      <w:proofErr w:type="spellStart"/>
      <w:r w:rsidRPr="00DE677E">
        <w:rPr>
          <w:sz w:val="22"/>
          <w:szCs w:val="22"/>
        </w:rPr>
        <w:t>Sturzenegger</w:t>
      </w:r>
      <w:proofErr w:type="spellEnd"/>
      <w:r w:rsidRPr="00DE677E">
        <w:rPr>
          <w:sz w:val="22"/>
          <w:szCs w:val="22"/>
        </w:rPr>
        <w:t xml:space="preserve"> </w:t>
      </w:r>
      <w:r w:rsidR="00B82CCB" w:rsidRPr="00DE677E">
        <w:rPr>
          <w:i/>
          <w:sz w:val="22"/>
          <w:szCs w:val="22"/>
        </w:rPr>
        <w:t>Review of Policy</w:t>
      </w:r>
      <w:r w:rsidR="007609A2" w:rsidRPr="00DE677E">
        <w:rPr>
          <w:i/>
          <w:sz w:val="22"/>
          <w:szCs w:val="22"/>
        </w:rPr>
        <w:t xml:space="preserve"> </w:t>
      </w:r>
      <w:r w:rsidR="00B82CCB" w:rsidRPr="00DE677E">
        <w:rPr>
          <w:i/>
          <w:sz w:val="22"/>
          <w:szCs w:val="22"/>
        </w:rPr>
        <w:t xml:space="preserve">Research </w:t>
      </w:r>
      <w:r w:rsidR="00B82CCB" w:rsidRPr="00DE677E">
        <w:rPr>
          <w:sz w:val="22"/>
          <w:szCs w:val="22"/>
        </w:rPr>
        <w:t>(2012) 29,2: 215</w:t>
      </w:r>
    </w:p>
    <w:p w14:paraId="32A573C5" w14:textId="77777777" w:rsidR="000704CD" w:rsidRPr="00DE677E" w:rsidRDefault="000704CD" w:rsidP="00B82CCB">
      <w:pPr>
        <w:widowControl w:val="0"/>
        <w:rPr>
          <w:i/>
          <w:sz w:val="22"/>
          <w:szCs w:val="22"/>
        </w:rPr>
      </w:pPr>
    </w:p>
    <w:p w14:paraId="55C6B0D7" w14:textId="0018D4C9" w:rsidR="00902276" w:rsidRPr="00DE677E" w:rsidRDefault="00902276" w:rsidP="009022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“Seeds of Disaster, Roots of Response,” eds. Philip </w:t>
      </w:r>
      <w:proofErr w:type="spellStart"/>
      <w:r w:rsidRPr="00DE677E">
        <w:rPr>
          <w:sz w:val="22"/>
          <w:szCs w:val="22"/>
        </w:rPr>
        <w:t>Auerswald</w:t>
      </w:r>
      <w:proofErr w:type="spellEnd"/>
      <w:r w:rsidRPr="00DE677E">
        <w:rPr>
          <w:sz w:val="22"/>
          <w:szCs w:val="22"/>
        </w:rPr>
        <w:t xml:space="preserve">, Lewis M. </w:t>
      </w:r>
      <w:proofErr w:type="spellStart"/>
      <w:r w:rsidRPr="00DE677E">
        <w:rPr>
          <w:sz w:val="22"/>
          <w:szCs w:val="22"/>
        </w:rPr>
        <w:t>Branscombe</w:t>
      </w:r>
      <w:proofErr w:type="spellEnd"/>
      <w:r w:rsidRPr="00DE677E">
        <w:rPr>
          <w:sz w:val="22"/>
          <w:szCs w:val="22"/>
        </w:rPr>
        <w:t xml:space="preserve">, </w:t>
      </w:r>
      <w:r w:rsidR="00D1256F" w:rsidRPr="00DE677E">
        <w:rPr>
          <w:sz w:val="22"/>
          <w:szCs w:val="22"/>
        </w:rPr>
        <w:t>Todd M.</w:t>
      </w:r>
      <w:r w:rsidRPr="00DE677E">
        <w:rPr>
          <w:sz w:val="22"/>
          <w:szCs w:val="22"/>
        </w:rPr>
        <w:t xml:space="preserve"> LaPorte, </w:t>
      </w:r>
      <w:proofErr w:type="spellStart"/>
      <w:r w:rsidRPr="00DE677E">
        <w:rPr>
          <w:sz w:val="22"/>
          <w:szCs w:val="22"/>
        </w:rPr>
        <w:t>Erwann</w:t>
      </w:r>
      <w:proofErr w:type="spellEnd"/>
      <w:r w:rsidRPr="00DE677E">
        <w:rPr>
          <w:sz w:val="22"/>
          <w:szCs w:val="22"/>
        </w:rPr>
        <w:t xml:space="preserve"> O. Michel-</w:t>
      </w:r>
      <w:proofErr w:type="spellStart"/>
      <w:r w:rsidRPr="00DE677E">
        <w:rPr>
          <w:sz w:val="22"/>
          <w:szCs w:val="22"/>
        </w:rPr>
        <w:t>Kerjan</w:t>
      </w:r>
      <w:proofErr w:type="spellEnd"/>
      <w:r w:rsidRPr="00DE677E">
        <w:rPr>
          <w:sz w:val="22"/>
          <w:szCs w:val="22"/>
        </w:rPr>
        <w:t xml:space="preserve"> </w:t>
      </w:r>
      <w:r w:rsidRPr="00DE677E">
        <w:rPr>
          <w:i/>
          <w:sz w:val="22"/>
          <w:szCs w:val="22"/>
        </w:rPr>
        <w:t xml:space="preserve">Perspectives in Political Science </w:t>
      </w:r>
      <w:r w:rsidRPr="00DE677E">
        <w:rPr>
          <w:sz w:val="22"/>
          <w:szCs w:val="22"/>
        </w:rPr>
        <w:t>Winter 2008</w:t>
      </w:r>
    </w:p>
    <w:p w14:paraId="427B03F8" w14:textId="77777777" w:rsidR="00902276" w:rsidRPr="00DE677E" w:rsidRDefault="00902276" w:rsidP="009022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25EF8885" w14:textId="4DE843B0" w:rsidR="00902276" w:rsidRPr="00DE677E" w:rsidRDefault="00902276" w:rsidP="009022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i/>
          <w:iCs/>
          <w:sz w:val="22"/>
          <w:szCs w:val="22"/>
        </w:rPr>
      </w:pPr>
      <w:r w:rsidRPr="00DE677E">
        <w:rPr>
          <w:sz w:val="22"/>
          <w:szCs w:val="22"/>
        </w:rPr>
        <w:t xml:space="preserve">"Economic Interdependence and International Conflict: New Perspectives on an Enduring Debate," eds. Edward D. Mansfield and Brian M. </w:t>
      </w:r>
      <w:proofErr w:type="spellStart"/>
      <w:r w:rsidRPr="00DE677E">
        <w:rPr>
          <w:sz w:val="22"/>
          <w:szCs w:val="22"/>
        </w:rPr>
        <w:t>Pollins</w:t>
      </w:r>
      <w:proofErr w:type="spellEnd"/>
      <w:r w:rsidRPr="00DE677E">
        <w:rPr>
          <w:sz w:val="22"/>
          <w:szCs w:val="22"/>
        </w:rPr>
        <w:t xml:space="preserve"> (Ann Arbor: University of Michigan Press 2003</w:t>
      </w:r>
      <w:r w:rsidR="00D1256F" w:rsidRPr="00DE677E">
        <w:rPr>
          <w:sz w:val="22"/>
          <w:szCs w:val="22"/>
        </w:rPr>
        <w:t xml:space="preserve">) </w:t>
      </w:r>
      <w:r w:rsidR="00D1256F" w:rsidRPr="00DE677E">
        <w:rPr>
          <w:i/>
          <w:iCs/>
          <w:sz w:val="22"/>
          <w:szCs w:val="22"/>
        </w:rPr>
        <w:t>Perspectives</w:t>
      </w:r>
      <w:r w:rsidRPr="00DE677E">
        <w:rPr>
          <w:i/>
          <w:iCs/>
          <w:sz w:val="22"/>
          <w:szCs w:val="22"/>
        </w:rPr>
        <w:t xml:space="preserve"> on Political Science </w:t>
      </w:r>
      <w:r w:rsidRPr="00DE677E">
        <w:rPr>
          <w:sz w:val="22"/>
          <w:szCs w:val="22"/>
        </w:rPr>
        <w:t>Fall 2004</w:t>
      </w:r>
    </w:p>
    <w:p w14:paraId="3DE90D38" w14:textId="77777777" w:rsidR="00902276" w:rsidRPr="00DE677E" w:rsidRDefault="00902276" w:rsidP="009022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sz w:val="22"/>
          <w:szCs w:val="22"/>
        </w:rPr>
      </w:pPr>
    </w:p>
    <w:p w14:paraId="30ACE2A7" w14:textId="2A74F495" w:rsidR="00902276" w:rsidRDefault="00902276" w:rsidP="009022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“States and the Re-emergence of Global Finance,” Eric </w:t>
      </w:r>
      <w:proofErr w:type="spellStart"/>
      <w:r w:rsidRPr="00DE677E">
        <w:rPr>
          <w:sz w:val="22"/>
          <w:szCs w:val="22"/>
        </w:rPr>
        <w:t>Helleiner</w:t>
      </w:r>
      <w:proofErr w:type="spellEnd"/>
      <w:r w:rsidRPr="00DE677E">
        <w:rPr>
          <w:sz w:val="22"/>
          <w:szCs w:val="22"/>
        </w:rPr>
        <w:t xml:space="preserve"> (Ithaca: Cornell University Press 1994) and “Finance and World Politics,” ed. Philip G. Cerny (Hants, England: Edward Elgar Publishers 1994), in </w:t>
      </w:r>
      <w:r w:rsidRPr="00DE677E">
        <w:rPr>
          <w:i/>
          <w:iCs/>
          <w:sz w:val="22"/>
          <w:szCs w:val="22"/>
        </w:rPr>
        <w:t>American Political Science Review</w:t>
      </w:r>
      <w:r w:rsidRPr="00DE677E">
        <w:rPr>
          <w:sz w:val="22"/>
          <w:szCs w:val="22"/>
        </w:rPr>
        <w:t xml:space="preserve"> 1995</w:t>
      </w:r>
    </w:p>
    <w:p w14:paraId="63D7B62B" w14:textId="77777777" w:rsidR="006007BB" w:rsidRDefault="006007BB" w:rsidP="009022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657478BE" w14:textId="45E2A323" w:rsidR="006007BB" w:rsidRDefault="006007BB" w:rsidP="009022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“Protecting Markets” by Ronald Libby and “Regulating Unfair Trade” by Pietro </w:t>
      </w:r>
      <w:proofErr w:type="spellStart"/>
      <w:r>
        <w:rPr>
          <w:sz w:val="22"/>
          <w:szCs w:val="22"/>
        </w:rPr>
        <w:t>Nivola</w:t>
      </w:r>
      <w:proofErr w:type="spellEnd"/>
      <w:r>
        <w:rPr>
          <w:sz w:val="22"/>
          <w:szCs w:val="22"/>
        </w:rPr>
        <w:t xml:space="preserve">, in </w:t>
      </w:r>
      <w:r w:rsidRPr="006007BB">
        <w:rPr>
          <w:i/>
          <w:sz w:val="22"/>
          <w:szCs w:val="22"/>
        </w:rPr>
        <w:t>Journal of Politics</w:t>
      </w:r>
      <w:r>
        <w:rPr>
          <w:sz w:val="22"/>
          <w:szCs w:val="22"/>
        </w:rPr>
        <w:t xml:space="preserve"> May 1994</w:t>
      </w:r>
    </w:p>
    <w:p w14:paraId="229955B3" w14:textId="77777777" w:rsidR="006007BB" w:rsidRDefault="006007BB" w:rsidP="009022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6F7981A7" w14:textId="70709199" w:rsidR="006007BB" w:rsidRDefault="006007BB" w:rsidP="009022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“Wage Determination and Incomes Policy in Open Economies,” by Anne </w:t>
      </w:r>
      <w:proofErr w:type="spellStart"/>
      <w:r>
        <w:rPr>
          <w:sz w:val="22"/>
          <w:szCs w:val="22"/>
        </w:rPr>
        <w:t>Romanis</w:t>
      </w:r>
      <w:proofErr w:type="spellEnd"/>
      <w:r>
        <w:rPr>
          <w:sz w:val="22"/>
          <w:szCs w:val="22"/>
        </w:rPr>
        <w:t xml:space="preserve"> Braun in </w:t>
      </w:r>
      <w:r w:rsidRPr="006007BB">
        <w:rPr>
          <w:i/>
          <w:sz w:val="22"/>
          <w:szCs w:val="22"/>
        </w:rPr>
        <w:t>American Political Science Review</w:t>
      </w:r>
      <w:r>
        <w:rPr>
          <w:sz w:val="22"/>
          <w:szCs w:val="22"/>
        </w:rPr>
        <w:t xml:space="preserve"> June 1988</w:t>
      </w:r>
    </w:p>
    <w:p w14:paraId="298E9458" w14:textId="5DDDADE3" w:rsidR="0012594D" w:rsidRDefault="0012594D" w:rsidP="009022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1C64C6F7" w14:textId="76735DE1" w:rsidR="0012594D" w:rsidRPr="0012594D" w:rsidRDefault="0012594D" w:rsidP="00125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II.G2.</w:t>
      </w:r>
      <w:r>
        <w:rPr>
          <w:smallCaps/>
          <w:sz w:val="22"/>
          <w:szCs w:val="22"/>
        </w:rPr>
        <w:tab/>
        <w:t>Essays</w:t>
      </w:r>
    </w:p>
    <w:p w14:paraId="42E56524" w14:textId="4E50874D" w:rsidR="0012594D" w:rsidRPr="0012594D" w:rsidRDefault="0012594D" w:rsidP="00125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12594D">
        <w:rPr>
          <w:sz w:val="22"/>
          <w:szCs w:val="22"/>
        </w:rPr>
        <w:t xml:space="preserve">Theory and Practice: Remembering John Gerard </w:t>
      </w:r>
      <w:proofErr w:type="spellStart"/>
      <w:r w:rsidRPr="0012594D">
        <w:rPr>
          <w:sz w:val="22"/>
          <w:szCs w:val="22"/>
        </w:rPr>
        <w:t>Ruggie</w:t>
      </w:r>
      <w:proofErr w:type="spellEnd"/>
      <w:r>
        <w:rPr>
          <w:sz w:val="22"/>
          <w:szCs w:val="22"/>
        </w:rPr>
        <w:t xml:space="preserve">,” </w:t>
      </w:r>
      <w:r w:rsidRPr="0012594D">
        <w:rPr>
          <w:i/>
          <w:iCs/>
          <w:sz w:val="22"/>
          <w:szCs w:val="22"/>
        </w:rPr>
        <w:t>Business and Human Rights Journal blog</w:t>
      </w:r>
      <w:r>
        <w:rPr>
          <w:sz w:val="22"/>
          <w:szCs w:val="22"/>
        </w:rPr>
        <w:t xml:space="preserve">, </w:t>
      </w:r>
      <w:r w:rsidRPr="0012594D">
        <w:rPr>
          <w:sz w:val="22"/>
          <w:szCs w:val="22"/>
        </w:rPr>
        <w:t>February 7, 2022</w:t>
      </w:r>
    </w:p>
    <w:p w14:paraId="4092C3B5" w14:textId="77777777" w:rsidR="000704CD" w:rsidRPr="0012594D" w:rsidRDefault="000704CD" w:rsidP="009022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5BCFA338" w14:textId="6220E5D2" w:rsidR="000704CD" w:rsidRDefault="000704CD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II.G3.</w:t>
      </w:r>
      <w:r>
        <w:rPr>
          <w:smallCaps/>
          <w:sz w:val="22"/>
          <w:szCs w:val="22"/>
        </w:rPr>
        <w:tab/>
        <w:t>Notes</w:t>
      </w:r>
    </w:p>
    <w:p w14:paraId="0B80AAB0" w14:textId="6ADC892C" w:rsidR="000704CD" w:rsidRDefault="000704CD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sz w:val="22"/>
          <w:szCs w:val="22"/>
        </w:rPr>
      </w:pPr>
      <w:r w:rsidRPr="00DE677E">
        <w:rPr>
          <w:sz w:val="22"/>
          <w:szCs w:val="22"/>
        </w:rPr>
        <w:t xml:space="preserve">“What is Political </w:t>
      </w:r>
      <w:r w:rsidR="00D1256F" w:rsidRPr="00DE677E">
        <w:rPr>
          <w:sz w:val="22"/>
          <w:szCs w:val="22"/>
        </w:rPr>
        <w:t>Economy?</w:t>
      </w:r>
      <w:r w:rsidRPr="00DE677E">
        <w:rPr>
          <w:sz w:val="22"/>
          <w:szCs w:val="22"/>
        </w:rPr>
        <w:t xml:space="preserve"> A Reply,” </w:t>
      </w:r>
      <w:r w:rsidRPr="00DE677E">
        <w:rPr>
          <w:i/>
          <w:iCs/>
          <w:sz w:val="22"/>
          <w:szCs w:val="22"/>
        </w:rPr>
        <w:t>Political Economy Organized Section Newsletter</w:t>
      </w:r>
      <w:r w:rsidRPr="00DE677E">
        <w:rPr>
          <w:sz w:val="22"/>
          <w:szCs w:val="22"/>
        </w:rPr>
        <w:t xml:space="preserve"> Spring 2004 </w:t>
      </w:r>
    </w:p>
    <w:p w14:paraId="79E3AFE4" w14:textId="77777777" w:rsidR="00021140" w:rsidRDefault="00021140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sz w:val="22"/>
          <w:szCs w:val="22"/>
        </w:rPr>
      </w:pPr>
    </w:p>
    <w:p w14:paraId="3F2F801D" w14:textId="268F31EF" w:rsidR="00021140" w:rsidRPr="00021140" w:rsidRDefault="00021140" w:rsidP="000211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 w:rsidRPr="00021140">
        <w:rPr>
          <w:smallCaps/>
          <w:sz w:val="22"/>
          <w:szCs w:val="22"/>
          <w:u w:val="single"/>
        </w:rPr>
        <w:t>II.I.</w:t>
      </w:r>
      <w:r>
        <w:rPr>
          <w:smallCaps/>
          <w:sz w:val="22"/>
          <w:szCs w:val="22"/>
        </w:rPr>
        <w:tab/>
      </w:r>
      <w:r w:rsidRPr="00021140">
        <w:rPr>
          <w:smallCaps/>
          <w:sz w:val="22"/>
          <w:szCs w:val="22"/>
          <w:u w:val="single"/>
        </w:rPr>
        <w:t>Significant Works in Public Media</w:t>
      </w:r>
      <w:r>
        <w:rPr>
          <w:smallCaps/>
          <w:sz w:val="22"/>
          <w:szCs w:val="22"/>
        </w:rPr>
        <w:tab/>
      </w:r>
    </w:p>
    <w:p w14:paraId="2B0AC4A0" w14:textId="76F9B2ED" w:rsidR="00021140" w:rsidRPr="00021140" w:rsidRDefault="00021140" w:rsidP="000211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II.I.3.</w:t>
      </w:r>
      <w:r>
        <w:rPr>
          <w:smallCaps/>
          <w:sz w:val="22"/>
          <w:szCs w:val="22"/>
        </w:rPr>
        <w:tab/>
        <w:t>Commentary/ analysis</w:t>
      </w:r>
    </w:p>
    <w:p w14:paraId="742EDEDF" w14:textId="34F99EB4" w:rsidR="0012594D" w:rsidRDefault="0012594D" w:rsidP="000211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12594D">
        <w:rPr>
          <w:sz w:val="22"/>
          <w:szCs w:val="22"/>
        </w:rPr>
        <w:t>Private Authority in an Age of Globalization</w:t>
      </w:r>
      <w:r>
        <w:rPr>
          <w:sz w:val="22"/>
          <w:szCs w:val="22"/>
        </w:rPr>
        <w:t>,”</w:t>
      </w:r>
      <w:r w:rsidRPr="0012594D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12594D">
        <w:rPr>
          <w:sz w:val="22"/>
          <w:szCs w:val="22"/>
        </w:rPr>
        <w:t>nterview with the Global Governance Futures podcast, hosted by Prof. Tom Pegram</w:t>
      </w:r>
      <w:r w:rsidR="007C795A">
        <w:rPr>
          <w:sz w:val="22"/>
          <w:szCs w:val="22"/>
        </w:rPr>
        <w:t xml:space="preserve">, </w:t>
      </w:r>
      <w:r w:rsidRPr="0012594D">
        <w:rPr>
          <w:sz w:val="22"/>
          <w:szCs w:val="22"/>
        </w:rPr>
        <w:t>Global Governance Institute</w:t>
      </w:r>
      <w:r w:rsidR="007C795A">
        <w:rPr>
          <w:sz w:val="22"/>
          <w:szCs w:val="22"/>
        </w:rPr>
        <w:t xml:space="preserve">, </w:t>
      </w:r>
      <w:r w:rsidRPr="0012594D">
        <w:rPr>
          <w:sz w:val="22"/>
          <w:szCs w:val="22"/>
        </w:rPr>
        <w:t>University College London</w:t>
      </w:r>
      <w:r w:rsidR="007C795A">
        <w:rPr>
          <w:sz w:val="22"/>
          <w:szCs w:val="22"/>
        </w:rPr>
        <w:t xml:space="preserve">; </w:t>
      </w:r>
      <w:r>
        <w:rPr>
          <w:sz w:val="22"/>
          <w:szCs w:val="22"/>
        </w:rPr>
        <w:t>podcast/ virtual; February 2022</w:t>
      </w:r>
    </w:p>
    <w:p w14:paraId="53977BF3" w14:textId="77777777" w:rsidR="0012594D" w:rsidRDefault="0012594D" w:rsidP="000211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57260963" w14:textId="452911AA" w:rsidR="00021140" w:rsidRPr="00DE677E" w:rsidRDefault="00021140" w:rsidP="000211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2"/>
          <w:szCs w:val="22"/>
        </w:rPr>
      </w:pPr>
      <w:r w:rsidRPr="00DE677E">
        <w:rPr>
          <w:sz w:val="22"/>
          <w:szCs w:val="22"/>
        </w:rPr>
        <w:t>“</w:t>
      </w:r>
      <w:proofErr w:type="spellStart"/>
      <w:r w:rsidRPr="00DE677E">
        <w:rPr>
          <w:sz w:val="22"/>
          <w:szCs w:val="22"/>
        </w:rPr>
        <w:t>Vers</w:t>
      </w:r>
      <w:proofErr w:type="spellEnd"/>
      <w:r w:rsidRPr="00DE677E">
        <w:rPr>
          <w:sz w:val="22"/>
          <w:szCs w:val="22"/>
        </w:rPr>
        <w:t xml:space="preserve"> Une Regulation </w:t>
      </w:r>
      <w:proofErr w:type="spellStart"/>
      <w:r w:rsidRPr="00DE677E">
        <w:rPr>
          <w:sz w:val="22"/>
          <w:szCs w:val="22"/>
        </w:rPr>
        <w:t>Sociale</w:t>
      </w:r>
      <w:proofErr w:type="spellEnd"/>
      <w:r w:rsidRPr="00DE677E">
        <w:rPr>
          <w:sz w:val="22"/>
          <w:szCs w:val="22"/>
        </w:rPr>
        <w:t xml:space="preserve">?” </w:t>
      </w:r>
      <w:proofErr w:type="spellStart"/>
      <w:r w:rsidRPr="00DE677E">
        <w:rPr>
          <w:i/>
          <w:iCs/>
          <w:sz w:val="22"/>
          <w:szCs w:val="22"/>
        </w:rPr>
        <w:t>Courrier</w:t>
      </w:r>
      <w:proofErr w:type="spellEnd"/>
      <w:r w:rsidRPr="00DE677E">
        <w:rPr>
          <w:i/>
          <w:iCs/>
          <w:sz w:val="22"/>
          <w:szCs w:val="22"/>
        </w:rPr>
        <w:t xml:space="preserve"> de la </w:t>
      </w:r>
      <w:proofErr w:type="spellStart"/>
      <w:r w:rsidRPr="00DE677E">
        <w:rPr>
          <w:i/>
          <w:iCs/>
          <w:sz w:val="22"/>
          <w:szCs w:val="22"/>
        </w:rPr>
        <w:t>Planete</w:t>
      </w:r>
      <w:proofErr w:type="spellEnd"/>
      <w:r w:rsidRPr="00DE67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(France) </w:t>
      </w:r>
      <w:r w:rsidRPr="00DE677E">
        <w:rPr>
          <w:sz w:val="22"/>
          <w:szCs w:val="22"/>
        </w:rPr>
        <w:t>2001 Volume IV, #64 pp.12-14</w:t>
      </w:r>
      <w:r w:rsidRPr="00DE677E">
        <w:rPr>
          <w:b/>
          <w:bCs/>
          <w:sz w:val="22"/>
          <w:szCs w:val="22"/>
        </w:rPr>
        <w:t xml:space="preserve"> </w:t>
      </w:r>
    </w:p>
    <w:p w14:paraId="6942FDF1" w14:textId="77777777" w:rsidR="00021140" w:rsidRPr="00DE677E" w:rsidRDefault="00021140" w:rsidP="000211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sz w:val="22"/>
          <w:szCs w:val="22"/>
        </w:rPr>
      </w:pPr>
    </w:p>
    <w:p w14:paraId="4A1504BB" w14:textId="77777777" w:rsidR="00021140" w:rsidRDefault="00021140" w:rsidP="000211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“Industry Self-Regulation and International Public Policy,” in </w:t>
      </w:r>
      <w:r w:rsidRPr="00DE677E">
        <w:rPr>
          <w:i/>
          <w:iCs/>
          <w:sz w:val="22"/>
          <w:szCs w:val="22"/>
        </w:rPr>
        <w:t>Looking Ahead</w:t>
      </w:r>
      <w:r w:rsidRPr="00DE677E">
        <w:rPr>
          <w:sz w:val="22"/>
          <w:szCs w:val="22"/>
        </w:rPr>
        <w:t xml:space="preserve"> v.23, #1 (2001) (journal of the National Policy Association) </w:t>
      </w:r>
    </w:p>
    <w:p w14:paraId="3FA39A71" w14:textId="77777777" w:rsidR="00B20240" w:rsidRDefault="00B20240" w:rsidP="000211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688A0DA2" w14:textId="37B48E14" w:rsidR="00B20240" w:rsidRPr="00B362AA" w:rsidRDefault="00B20240" w:rsidP="00B202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4"/>
          <w:szCs w:val="24"/>
        </w:rPr>
        <w:tab/>
      </w:r>
      <w:r w:rsidRPr="00B362AA">
        <w:rPr>
          <w:sz w:val="22"/>
          <w:szCs w:val="22"/>
        </w:rPr>
        <w:t xml:space="preserve">“Multis </w:t>
      </w:r>
      <w:proofErr w:type="spellStart"/>
      <w:r w:rsidRPr="00B362AA">
        <w:rPr>
          <w:sz w:val="22"/>
          <w:szCs w:val="22"/>
        </w:rPr>
        <w:t>setzen</w:t>
      </w:r>
      <w:proofErr w:type="spellEnd"/>
      <w:r w:rsidRPr="00B362AA">
        <w:rPr>
          <w:sz w:val="22"/>
          <w:szCs w:val="22"/>
        </w:rPr>
        <w:t xml:space="preserve"> </w:t>
      </w:r>
      <w:proofErr w:type="spellStart"/>
      <w:r w:rsidRPr="00B362AA">
        <w:rPr>
          <w:sz w:val="22"/>
          <w:szCs w:val="22"/>
        </w:rPr>
        <w:t>eigene</w:t>
      </w:r>
      <w:proofErr w:type="spellEnd"/>
      <w:r w:rsidRPr="00B362AA">
        <w:rPr>
          <w:sz w:val="22"/>
          <w:szCs w:val="22"/>
        </w:rPr>
        <w:t xml:space="preserve"> </w:t>
      </w:r>
      <w:proofErr w:type="spellStart"/>
      <w:r w:rsidRPr="00B362AA">
        <w:rPr>
          <w:sz w:val="22"/>
          <w:szCs w:val="22"/>
        </w:rPr>
        <w:t>Regeln</w:t>
      </w:r>
      <w:proofErr w:type="spellEnd"/>
      <w:r w:rsidRPr="00B362AA">
        <w:rPr>
          <w:sz w:val="22"/>
          <w:szCs w:val="22"/>
        </w:rPr>
        <w:t xml:space="preserve">,” Featured Interview, </w:t>
      </w:r>
      <w:r w:rsidRPr="00B362AA">
        <w:rPr>
          <w:i/>
          <w:iCs/>
          <w:sz w:val="22"/>
          <w:szCs w:val="22"/>
        </w:rPr>
        <w:t>Die Zeit</w:t>
      </w:r>
      <w:r w:rsidRPr="00B362AA">
        <w:rPr>
          <w:sz w:val="22"/>
          <w:szCs w:val="22"/>
        </w:rPr>
        <w:t xml:space="preserve"> (Germany) July 28, 2000</w:t>
      </w:r>
    </w:p>
    <w:p w14:paraId="09A9F1F7" w14:textId="77777777" w:rsidR="003745D0" w:rsidRPr="00B362AA" w:rsidRDefault="003745D0" w:rsidP="000211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463841C9" w14:textId="485D380C" w:rsidR="003745D0" w:rsidRPr="003745D0" w:rsidRDefault="003745D0" w:rsidP="003745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II.I.10.</w:t>
      </w:r>
      <w:r>
        <w:rPr>
          <w:smallCaps/>
          <w:sz w:val="22"/>
          <w:szCs w:val="22"/>
        </w:rPr>
        <w:tab/>
        <w:t>Other</w:t>
      </w:r>
    </w:p>
    <w:p w14:paraId="7740A7FD" w14:textId="46909BB5" w:rsidR="003745D0" w:rsidRDefault="003745D0" w:rsidP="000211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lastRenderedPageBreak/>
        <w:t>“Perspectives on Globalization” and “Industry Self-Reg</w:t>
      </w:r>
      <w:r>
        <w:rPr>
          <w:sz w:val="22"/>
          <w:szCs w:val="22"/>
        </w:rPr>
        <w:t xml:space="preserve">ulation and Regulatory </w:t>
      </w:r>
      <w:r w:rsidR="00D1256F">
        <w:rPr>
          <w:sz w:val="22"/>
          <w:szCs w:val="22"/>
        </w:rPr>
        <w:t xml:space="preserve">Regimes” </w:t>
      </w:r>
      <w:r w:rsidR="007C795A">
        <w:rPr>
          <w:sz w:val="22"/>
          <w:szCs w:val="22"/>
        </w:rPr>
        <w:t xml:space="preserve">Background information, </w:t>
      </w:r>
      <w:r w:rsidRPr="00DE677E">
        <w:rPr>
          <w:sz w:val="22"/>
          <w:szCs w:val="22"/>
        </w:rPr>
        <w:t>United Nations Global Compact website www.globalcompact.org December 1999</w:t>
      </w:r>
    </w:p>
    <w:p w14:paraId="5005D216" w14:textId="77777777" w:rsidR="00924827" w:rsidRDefault="00924827" w:rsidP="000211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37B2286A" w14:textId="29FCECFF" w:rsidR="00201AF7" w:rsidRDefault="00924827" w:rsidP="00924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  <w:u w:val="single"/>
        </w:rPr>
        <w:t>II.J</w:t>
      </w:r>
      <w:r w:rsidRPr="00021140">
        <w:rPr>
          <w:smallCaps/>
          <w:sz w:val="22"/>
          <w:szCs w:val="22"/>
          <w:u w:val="single"/>
        </w:rPr>
        <w:t>.</w:t>
      </w:r>
      <w:r w:rsidR="00233CE4">
        <w:rPr>
          <w:smallCaps/>
          <w:sz w:val="22"/>
          <w:szCs w:val="22"/>
          <w:u w:val="single"/>
        </w:rPr>
        <w:t xml:space="preserve"> </w:t>
      </w:r>
      <w:r w:rsidR="00233CE4">
        <w:rPr>
          <w:smallCaps/>
          <w:sz w:val="22"/>
          <w:szCs w:val="22"/>
          <w:u w:val="single"/>
        </w:rPr>
        <w:tab/>
        <w:t>Works in Progress</w:t>
      </w:r>
      <w:r>
        <w:rPr>
          <w:smallCaps/>
          <w:sz w:val="22"/>
          <w:szCs w:val="22"/>
        </w:rPr>
        <w:tab/>
      </w:r>
    </w:p>
    <w:p w14:paraId="031F1CA9" w14:textId="34B255DB" w:rsidR="00201AF7" w:rsidRDefault="00233CE4" w:rsidP="00201A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201AF7">
        <w:rPr>
          <w:iCs/>
          <w:sz w:val="22"/>
          <w:szCs w:val="22"/>
        </w:rPr>
        <w:t xml:space="preserve">“Climate Change and Policy Lock-in,” in </w:t>
      </w:r>
      <w:r w:rsidR="00201AF7" w:rsidRPr="00201AF7">
        <w:rPr>
          <w:i/>
          <w:sz w:val="22"/>
          <w:szCs w:val="22"/>
        </w:rPr>
        <w:t>Stability and Politicization in Climate Governance,</w:t>
      </w:r>
      <w:r w:rsidR="00201AF7">
        <w:rPr>
          <w:iCs/>
          <w:sz w:val="22"/>
          <w:szCs w:val="22"/>
        </w:rPr>
        <w:t xml:space="preserve"> edited Paul Tobin, Matthew </w:t>
      </w:r>
      <w:proofErr w:type="gramStart"/>
      <w:r w:rsidR="00201AF7">
        <w:rPr>
          <w:iCs/>
          <w:sz w:val="22"/>
          <w:szCs w:val="22"/>
        </w:rPr>
        <w:t>Paterson</w:t>
      </w:r>
      <w:proofErr w:type="gramEnd"/>
      <w:r w:rsidR="00201AF7">
        <w:rPr>
          <w:iCs/>
          <w:sz w:val="22"/>
          <w:szCs w:val="22"/>
        </w:rPr>
        <w:t xml:space="preserve"> and Stacy </w:t>
      </w:r>
      <w:proofErr w:type="spellStart"/>
      <w:r w:rsidR="00201AF7">
        <w:rPr>
          <w:iCs/>
          <w:sz w:val="22"/>
          <w:szCs w:val="22"/>
        </w:rPr>
        <w:t>VanDeveer</w:t>
      </w:r>
      <w:proofErr w:type="spellEnd"/>
      <w:r>
        <w:rPr>
          <w:iCs/>
          <w:sz w:val="22"/>
          <w:szCs w:val="22"/>
        </w:rPr>
        <w:t xml:space="preserve">, </w:t>
      </w:r>
      <w:r w:rsidR="00201AF7">
        <w:rPr>
          <w:iCs/>
          <w:sz w:val="22"/>
          <w:szCs w:val="22"/>
        </w:rPr>
        <w:t>under contract, Cambridge University Press</w:t>
      </w:r>
    </w:p>
    <w:p w14:paraId="38948A00" w14:textId="357EFADE" w:rsidR="007C795A" w:rsidRDefault="007C795A" w:rsidP="00201A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</w:p>
    <w:p w14:paraId="0953504F" w14:textId="3CCA16E1" w:rsidR="007C795A" w:rsidRDefault="007C795A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/>
          <w:sz w:val="22"/>
          <w:szCs w:val="22"/>
        </w:rPr>
        <w:t xml:space="preserve">Reluctant Governors </w:t>
      </w:r>
      <w:r>
        <w:rPr>
          <w:iCs/>
          <w:sz w:val="22"/>
          <w:szCs w:val="22"/>
        </w:rPr>
        <w:t xml:space="preserve">book </w:t>
      </w:r>
      <w:proofErr w:type="spellStart"/>
      <w:r>
        <w:rPr>
          <w:iCs/>
          <w:sz w:val="22"/>
          <w:szCs w:val="22"/>
        </w:rPr>
        <w:t>ms.</w:t>
      </w:r>
      <w:proofErr w:type="spellEnd"/>
      <w:r>
        <w:rPr>
          <w:iCs/>
          <w:sz w:val="22"/>
          <w:szCs w:val="22"/>
        </w:rPr>
        <w:t xml:space="preserve"> </w:t>
      </w:r>
    </w:p>
    <w:p w14:paraId="3D9AC589" w14:textId="77777777" w:rsidR="007C795A" w:rsidRDefault="007C795A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</w:p>
    <w:p w14:paraId="72046BD9" w14:textId="1F93B4A2" w:rsidR="007C795A" w:rsidRPr="007C795A" w:rsidRDefault="007C795A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7C795A">
        <w:rPr>
          <w:iCs/>
          <w:sz w:val="22"/>
          <w:szCs w:val="22"/>
        </w:rPr>
        <w:t xml:space="preserve">“The Impact of Transnational Regulation on Private Authority,” </w:t>
      </w:r>
      <w:r>
        <w:rPr>
          <w:iCs/>
          <w:sz w:val="22"/>
          <w:szCs w:val="22"/>
        </w:rPr>
        <w:t xml:space="preserve">article </w:t>
      </w:r>
      <w:proofErr w:type="spellStart"/>
      <w:r>
        <w:rPr>
          <w:iCs/>
          <w:sz w:val="22"/>
          <w:szCs w:val="22"/>
        </w:rPr>
        <w:t>ms.</w:t>
      </w:r>
      <w:proofErr w:type="spellEnd"/>
    </w:p>
    <w:p w14:paraId="2EAA525A" w14:textId="77777777" w:rsidR="007C795A" w:rsidRPr="007C795A" w:rsidRDefault="007C795A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 w:rsidRPr="007C795A">
        <w:rPr>
          <w:iCs/>
          <w:sz w:val="22"/>
          <w:szCs w:val="22"/>
        </w:rPr>
        <w:tab/>
      </w:r>
      <w:r w:rsidRPr="007C795A">
        <w:rPr>
          <w:iCs/>
          <w:sz w:val="22"/>
          <w:szCs w:val="22"/>
        </w:rPr>
        <w:tab/>
      </w:r>
    </w:p>
    <w:p w14:paraId="57261D89" w14:textId="2301C5E0" w:rsidR="007C795A" w:rsidRPr="007C795A" w:rsidRDefault="007C795A" w:rsidP="007C7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7C795A">
        <w:rPr>
          <w:iCs/>
          <w:sz w:val="22"/>
          <w:szCs w:val="22"/>
        </w:rPr>
        <w:t xml:space="preserve">“Sanctions and Certification Systems: From Smart to Smarter Sanctions?” article </w:t>
      </w:r>
      <w:proofErr w:type="spellStart"/>
      <w:r w:rsidRPr="007C795A">
        <w:rPr>
          <w:iCs/>
          <w:sz w:val="22"/>
          <w:szCs w:val="22"/>
        </w:rPr>
        <w:t>ms.</w:t>
      </w:r>
      <w:proofErr w:type="spellEnd"/>
    </w:p>
    <w:p w14:paraId="5188AB43" w14:textId="77777777" w:rsidR="00201AF7" w:rsidRDefault="00201AF7" w:rsidP="00924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242E28B1" w14:textId="48C53B81" w:rsidR="00924827" w:rsidRDefault="00924827" w:rsidP="00924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  <w:r>
        <w:rPr>
          <w:smallCaps/>
          <w:sz w:val="22"/>
          <w:szCs w:val="22"/>
          <w:u w:val="single"/>
        </w:rPr>
        <w:t>Sponsored research administered by ORA</w:t>
      </w:r>
    </w:p>
    <w:p w14:paraId="12CF3FBD" w14:textId="33CCF5E0" w:rsidR="001B0EFC" w:rsidRPr="003745D0" w:rsidRDefault="00CA58F5" w:rsidP="00CA5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II.J.1.</w:t>
      </w:r>
      <w:r>
        <w:rPr>
          <w:smallCaps/>
          <w:sz w:val="22"/>
          <w:szCs w:val="22"/>
        </w:rPr>
        <w:tab/>
        <w:t>Grants</w:t>
      </w:r>
    </w:p>
    <w:p w14:paraId="504EAFC2" w14:textId="04B8128E" w:rsidR="00CA58F5" w:rsidRDefault="00CA58F5" w:rsidP="00CA5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>United States Institute of Peace, “Regulation, Responsibility and Corporate Conflict Prevention</w:t>
      </w:r>
      <w:r w:rsidR="00D1256F" w:rsidRPr="00DE677E">
        <w:rPr>
          <w:sz w:val="22"/>
          <w:szCs w:val="22"/>
        </w:rPr>
        <w:t>,” Research</w:t>
      </w:r>
      <w:r w:rsidRPr="00DE677E">
        <w:rPr>
          <w:sz w:val="22"/>
          <w:szCs w:val="22"/>
        </w:rPr>
        <w:t xml:space="preserve"> Grant #SG-251-04F 2005-07</w:t>
      </w:r>
      <w:r>
        <w:rPr>
          <w:sz w:val="22"/>
          <w:szCs w:val="22"/>
        </w:rPr>
        <w:t xml:space="preserve"> $39,435</w:t>
      </w:r>
    </w:p>
    <w:p w14:paraId="59015F66" w14:textId="77777777" w:rsidR="001B0EFC" w:rsidRPr="00DE677E" w:rsidRDefault="001B0EFC" w:rsidP="00CA5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0797E20E" w14:textId="411ABE00" w:rsidR="007320E8" w:rsidRPr="00DE677E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Co-Principal Investigator (with Karol </w:t>
      </w:r>
      <w:proofErr w:type="spellStart"/>
      <w:r w:rsidRPr="00DE677E">
        <w:rPr>
          <w:sz w:val="22"/>
          <w:szCs w:val="22"/>
        </w:rPr>
        <w:t>Soltan</w:t>
      </w:r>
      <w:proofErr w:type="spellEnd"/>
      <w:r w:rsidRPr="00DE677E">
        <w:rPr>
          <w:sz w:val="22"/>
          <w:szCs w:val="22"/>
        </w:rPr>
        <w:t xml:space="preserve"> and Eric </w:t>
      </w:r>
      <w:proofErr w:type="spellStart"/>
      <w:r w:rsidRPr="00DE677E">
        <w:rPr>
          <w:sz w:val="22"/>
          <w:szCs w:val="22"/>
        </w:rPr>
        <w:t>Uslaner</w:t>
      </w:r>
      <w:proofErr w:type="spellEnd"/>
      <w:r w:rsidRPr="00DE677E">
        <w:rPr>
          <w:sz w:val="22"/>
          <w:szCs w:val="22"/>
        </w:rPr>
        <w:t>), National Science Foundation grant for conference, “What is In</w:t>
      </w:r>
      <w:r w:rsidR="001B0EFC">
        <w:rPr>
          <w:sz w:val="22"/>
          <w:szCs w:val="22"/>
        </w:rPr>
        <w:t>stitutionalism Now?" July 1993-1995 $20,691</w:t>
      </w:r>
    </w:p>
    <w:p w14:paraId="242EE136" w14:textId="77777777" w:rsidR="00924827" w:rsidRDefault="00924827" w:rsidP="009248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</w:p>
    <w:p w14:paraId="0A596AF7" w14:textId="731A716F" w:rsidR="00924827" w:rsidRPr="00E2494A" w:rsidRDefault="00924827" w:rsidP="00E249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  <w:u w:val="single"/>
        </w:rPr>
        <w:t>II.K.</w:t>
      </w:r>
      <w:r w:rsidRPr="00CD1546">
        <w:rPr>
          <w:smallCaps/>
          <w:sz w:val="22"/>
          <w:szCs w:val="22"/>
        </w:rPr>
        <w:tab/>
      </w:r>
      <w:r>
        <w:rPr>
          <w:smallCaps/>
          <w:sz w:val="22"/>
          <w:szCs w:val="22"/>
          <w:u w:val="single"/>
        </w:rPr>
        <w:t>Gifts and Funded Research not Administered by ORA</w:t>
      </w:r>
      <w:r>
        <w:rPr>
          <w:smallCaps/>
          <w:sz w:val="22"/>
          <w:szCs w:val="22"/>
        </w:rPr>
        <w:tab/>
      </w:r>
    </w:p>
    <w:p w14:paraId="01B20B0E" w14:textId="5C564FD0" w:rsidR="00060131" w:rsidRPr="003745D0" w:rsidRDefault="00373FA1" w:rsidP="00373F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II.K.4</w:t>
      </w:r>
      <w:r>
        <w:rPr>
          <w:smallCaps/>
          <w:sz w:val="22"/>
          <w:szCs w:val="22"/>
        </w:rPr>
        <w:tab/>
        <w:t>Other</w:t>
      </w:r>
      <w:r>
        <w:rPr>
          <w:smallCaps/>
          <w:sz w:val="22"/>
          <w:szCs w:val="22"/>
        </w:rPr>
        <w:tab/>
      </w:r>
    </w:p>
    <w:p w14:paraId="21090BE7" w14:textId="72BB50AE" w:rsidR="00E2494A" w:rsidRPr="00DE677E" w:rsidRDefault="00E2494A" w:rsidP="00373F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Co-PI (with Oliver </w:t>
      </w:r>
      <w:proofErr w:type="spellStart"/>
      <w:r w:rsidRPr="00DE677E">
        <w:rPr>
          <w:sz w:val="22"/>
          <w:szCs w:val="22"/>
        </w:rPr>
        <w:t>Westerwinter</w:t>
      </w:r>
      <w:proofErr w:type="spellEnd"/>
      <w:r>
        <w:rPr>
          <w:sz w:val="22"/>
          <w:szCs w:val="22"/>
        </w:rPr>
        <w:t>, St. Gallen Unive</w:t>
      </w:r>
      <w:r w:rsidR="00373FA1">
        <w:rPr>
          <w:sz w:val="22"/>
          <w:szCs w:val="22"/>
        </w:rPr>
        <w:t>rs</w:t>
      </w:r>
      <w:r>
        <w:rPr>
          <w:sz w:val="22"/>
          <w:szCs w:val="22"/>
        </w:rPr>
        <w:t>ity</w:t>
      </w:r>
      <w:r w:rsidRPr="00DE677E">
        <w:rPr>
          <w:sz w:val="22"/>
          <w:szCs w:val="22"/>
        </w:rPr>
        <w:t>) “International Public-Private Partnerships,” International Studies Associatio</w:t>
      </w:r>
      <w:r w:rsidR="00373FA1">
        <w:rPr>
          <w:sz w:val="22"/>
          <w:szCs w:val="22"/>
        </w:rPr>
        <w:t>n Venture Grant 2014-15 $23,366.10</w:t>
      </w:r>
    </w:p>
    <w:p w14:paraId="1C52AEDB" w14:textId="77777777" w:rsidR="00021140" w:rsidRDefault="00021140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sz w:val="22"/>
          <w:szCs w:val="22"/>
        </w:rPr>
      </w:pPr>
    </w:p>
    <w:p w14:paraId="5DE1C0EE" w14:textId="2F8C379D" w:rsidR="00373FA1" w:rsidRDefault="00373FA1" w:rsidP="00373F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>Co-PI (with Kathleen Hancock) “The IPE of Natural Resources,” Working Group</w:t>
      </w:r>
      <w:r>
        <w:rPr>
          <w:sz w:val="22"/>
          <w:szCs w:val="22"/>
        </w:rPr>
        <w:t xml:space="preserve"> Support, </w:t>
      </w:r>
      <w:r w:rsidRPr="00DE677E">
        <w:rPr>
          <w:sz w:val="22"/>
          <w:szCs w:val="22"/>
        </w:rPr>
        <w:t>International S</w:t>
      </w:r>
      <w:r>
        <w:rPr>
          <w:sz w:val="22"/>
          <w:szCs w:val="22"/>
        </w:rPr>
        <w:t xml:space="preserve">tudies Association 2012 In-kind </w:t>
      </w:r>
      <w:proofErr w:type="gramStart"/>
      <w:r>
        <w:rPr>
          <w:sz w:val="22"/>
          <w:szCs w:val="22"/>
        </w:rPr>
        <w:t>support</w:t>
      </w:r>
      <w:proofErr w:type="gramEnd"/>
    </w:p>
    <w:p w14:paraId="41F8246A" w14:textId="77777777" w:rsidR="00CA58F5" w:rsidRDefault="00CA58F5" w:rsidP="00CA5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sz w:val="22"/>
          <w:szCs w:val="22"/>
        </w:rPr>
      </w:pPr>
    </w:p>
    <w:p w14:paraId="7876A5E9" w14:textId="1167E8B1" w:rsidR="00CA58F5" w:rsidRDefault="00CA58F5" w:rsidP="00CA5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Co-Principal Investigator with Deborah Avant, The George Washington University Center for International Business Education and Research (CIBER), “The Security Behavior of International Business and NGOs,” Grant 2006-07 </w:t>
      </w:r>
    </w:p>
    <w:p w14:paraId="2DBF5816" w14:textId="77777777" w:rsidR="00CA58F5" w:rsidRDefault="00CA58F5" w:rsidP="00CA5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sz w:val="22"/>
          <w:szCs w:val="22"/>
        </w:rPr>
      </w:pPr>
    </w:p>
    <w:p w14:paraId="2A2CE38A" w14:textId="0B10586A" w:rsidR="00CA58F5" w:rsidRDefault="00CA58F5" w:rsidP="00CA5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“Finance and Social Power,” </w:t>
      </w:r>
      <w:r>
        <w:rPr>
          <w:sz w:val="22"/>
          <w:szCs w:val="22"/>
        </w:rPr>
        <w:t xml:space="preserve">International Studies Association Workshop Grant </w:t>
      </w:r>
      <w:r w:rsidRPr="00DE677E">
        <w:rPr>
          <w:sz w:val="22"/>
          <w:szCs w:val="22"/>
        </w:rPr>
        <w:t>2005</w:t>
      </w:r>
      <w:r>
        <w:rPr>
          <w:sz w:val="22"/>
          <w:szCs w:val="22"/>
        </w:rPr>
        <w:t xml:space="preserve"> </w:t>
      </w:r>
    </w:p>
    <w:p w14:paraId="5EA779F3" w14:textId="77777777" w:rsidR="007320E8" w:rsidRDefault="007320E8" w:rsidP="00CA5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177401D3" w14:textId="41D894C2" w:rsidR="007320E8" w:rsidRPr="00DE677E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“From Regulation to Responsibility: Evolution in Expectations of Foreign Investor Behavior,” University of Maryland Graduate Research Board Grant, </w:t>
      </w:r>
      <w:r>
        <w:rPr>
          <w:sz w:val="22"/>
          <w:szCs w:val="22"/>
        </w:rPr>
        <w:t xml:space="preserve">Semester Grant, </w:t>
      </w:r>
      <w:r w:rsidRPr="00DE677E">
        <w:rPr>
          <w:sz w:val="22"/>
          <w:szCs w:val="22"/>
        </w:rPr>
        <w:t>Spring 2004</w:t>
      </w:r>
    </w:p>
    <w:p w14:paraId="5876BFC3" w14:textId="77777777" w:rsidR="007320E8" w:rsidRPr="00DE677E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65636007" w14:textId="737E22D2" w:rsidR="007320E8" w:rsidRDefault="007320E8" w:rsidP="007320E8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 xml:space="preserve">International Development Research Centre (Canada), March 2004 on behalf of the International </w:t>
      </w:r>
    </w:p>
    <w:p w14:paraId="354B4FBF" w14:textId="77777777" w:rsidR="007320E8" w:rsidRDefault="007320E8" w:rsidP="007320E8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>Political</w:t>
      </w:r>
      <w:r>
        <w:rPr>
          <w:sz w:val="22"/>
          <w:szCs w:val="22"/>
        </w:rPr>
        <w:t xml:space="preserve"> </w:t>
      </w:r>
      <w:r w:rsidRPr="00DE677E">
        <w:rPr>
          <w:sz w:val="22"/>
          <w:szCs w:val="22"/>
        </w:rPr>
        <w:t xml:space="preserve">Economy section of the International Studies Association to sponsor </w:t>
      </w:r>
      <w:r>
        <w:rPr>
          <w:sz w:val="22"/>
          <w:szCs w:val="22"/>
        </w:rPr>
        <w:t xml:space="preserve">Senior Scholar Award </w:t>
      </w:r>
    </w:p>
    <w:p w14:paraId="18EA6700" w14:textId="25AA1370" w:rsidR="007320E8" w:rsidRPr="00DE677E" w:rsidRDefault="007320E8" w:rsidP="007320E8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for </w:t>
      </w:r>
      <w:r w:rsidRPr="00DE677E">
        <w:rPr>
          <w:sz w:val="22"/>
          <w:szCs w:val="22"/>
        </w:rPr>
        <w:t>Fernando Henrique Cardoso, former President of Brazil (</w:t>
      </w:r>
      <w:r>
        <w:rPr>
          <w:sz w:val="22"/>
          <w:szCs w:val="22"/>
        </w:rPr>
        <w:t>grant declined)</w:t>
      </w:r>
    </w:p>
    <w:p w14:paraId="74E88645" w14:textId="77777777" w:rsidR="007320E8" w:rsidRPr="00DE677E" w:rsidRDefault="007320E8" w:rsidP="00CA5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26310361" w14:textId="77777777" w:rsidR="007320E8" w:rsidRPr="00DE677E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 w:rsidRPr="00DE677E">
        <w:rPr>
          <w:sz w:val="22"/>
          <w:szCs w:val="22"/>
        </w:rPr>
        <w:tab/>
        <w:t>United States Institute of Peace, Travel Grant, May 2000</w:t>
      </w:r>
    </w:p>
    <w:p w14:paraId="20A30CC0" w14:textId="77777777" w:rsidR="00CA58F5" w:rsidRPr="00CA58F5" w:rsidRDefault="00CA58F5" w:rsidP="00CA5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sz w:val="22"/>
          <w:szCs w:val="22"/>
        </w:rPr>
      </w:pPr>
    </w:p>
    <w:p w14:paraId="517E1450" w14:textId="1A736D38" w:rsidR="007320E8" w:rsidRPr="00DE677E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Co-Principal Investigator</w:t>
      </w:r>
      <w:r w:rsidR="001B0EFC">
        <w:rPr>
          <w:sz w:val="22"/>
          <w:szCs w:val="22"/>
        </w:rPr>
        <w:t xml:space="preserve"> (</w:t>
      </w:r>
      <w:r w:rsidRPr="00DE677E">
        <w:rPr>
          <w:sz w:val="22"/>
          <w:szCs w:val="22"/>
        </w:rPr>
        <w:t>with A. Clair</w:t>
      </w:r>
      <w:r>
        <w:rPr>
          <w:sz w:val="22"/>
          <w:szCs w:val="22"/>
        </w:rPr>
        <w:t>e Cutler and Tony Porter</w:t>
      </w:r>
      <w:r w:rsidR="001B0EFC">
        <w:rPr>
          <w:sz w:val="22"/>
          <w:szCs w:val="22"/>
        </w:rPr>
        <w:t>)</w:t>
      </w:r>
      <w:r w:rsidRPr="00DE677E">
        <w:rPr>
          <w:sz w:val="22"/>
          <w:szCs w:val="22"/>
        </w:rPr>
        <w:t>, Social Studies and Humanities Research Counci</w:t>
      </w:r>
      <w:r>
        <w:rPr>
          <w:sz w:val="22"/>
          <w:szCs w:val="22"/>
        </w:rPr>
        <w:t>l Canada grant</w:t>
      </w:r>
      <w:r w:rsidR="001B0EFC">
        <w:rPr>
          <w:sz w:val="22"/>
          <w:szCs w:val="22"/>
        </w:rPr>
        <w:t xml:space="preserve">, </w:t>
      </w:r>
      <w:r w:rsidRPr="00DE677E">
        <w:rPr>
          <w:sz w:val="22"/>
          <w:szCs w:val="22"/>
        </w:rPr>
        <w:t>“Private Power</w:t>
      </w:r>
      <w:r w:rsidR="001B0EFC">
        <w:rPr>
          <w:sz w:val="22"/>
          <w:szCs w:val="22"/>
        </w:rPr>
        <w:t>, Public Power</w:t>
      </w:r>
      <w:r w:rsidRPr="00DE677E">
        <w:rPr>
          <w:sz w:val="22"/>
          <w:szCs w:val="22"/>
        </w:rPr>
        <w:t xml:space="preserve"> and International Regimes,” </w:t>
      </w:r>
      <w:r w:rsidR="00677039">
        <w:rPr>
          <w:sz w:val="22"/>
          <w:szCs w:val="22"/>
        </w:rPr>
        <w:t>1995-96 $9,030</w:t>
      </w:r>
    </w:p>
    <w:p w14:paraId="6CDE1CEC" w14:textId="77777777" w:rsidR="007320E8" w:rsidRPr="00DE677E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</w:rPr>
      </w:pPr>
    </w:p>
    <w:p w14:paraId="20087E1A" w14:textId="58A1CF2D" w:rsidR="007320E8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Co-Principal Investigator</w:t>
      </w:r>
      <w:r w:rsidR="001B0EFC">
        <w:rPr>
          <w:sz w:val="22"/>
          <w:szCs w:val="22"/>
        </w:rPr>
        <w:t xml:space="preserve"> (</w:t>
      </w:r>
      <w:r w:rsidRPr="00DE677E">
        <w:rPr>
          <w:sz w:val="22"/>
          <w:szCs w:val="22"/>
        </w:rPr>
        <w:t>with A. Claire Cutler an</w:t>
      </w:r>
      <w:r>
        <w:rPr>
          <w:sz w:val="22"/>
          <w:szCs w:val="22"/>
        </w:rPr>
        <w:t>d Tony Porter</w:t>
      </w:r>
      <w:r w:rsidR="001B0EFC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DE677E">
        <w:rPr>
          <w:sz w:val="22"/>
          <w:szCs w:val="22"/>
        </w:rPr>
        <w:t>“Private Power</w:t>
      </w:r>
      <w:r w:rsidR="001B0EFC">
        <w:rPr>
          <w:sz w:val="22"/>
          <w:szCs w:val="22"/>
        </w:rPr>
        <w:t>, Public Power,</w:t>
      </w:r>
      <w:r w:rsidRPr="00DE677E">
        <w:rPr>
          <w:sz w:val="22"/>
          <w:szCs w:val="22"/>
        </w:rPr>
        <w:t xml:space="preserve"> and International Regimes</w:t>
      </w:r>
      <w:r>
        <w:rPr>
          <w:sz w:val="22"/>
          <w:szCs w:val="22"/>
        </w:rPr>
        <w:t xml:space="preserve">,” </w:t>
      </w:r>
      <w:r w:rsidRPr="00DE677E">
        <w:rPr>
          <w:sz w:val="22"/>
          <w:szCs w:val="22"/>
        </w:rPr>
        <w:t xml:space="preserve">International Studies </w:t>
      </w:r>
      <w:r>
        <w:rPr>
          <w:sz w:val="22"/>
          <w:szCs w:val="22"/>
        </w:rPr>
        <w:t xml:space="preserve">Association Workshop Grant </w:t>
      </w:r>
      <w:r w:rsidR="001B0EFC">
        <w:rPr>
          <w:sz w:val="22"/>
          <w:szCs w:val="22"/>
        </w:rPr>
        <w:t>1995-</w:t>
      </w:r>
      <w:r>
        <w:rPr>
          <w:sz w:val="22"/>
          <w:szCs w:val="22"/>
        </w:rPr>
        <w:t>1996</w:t>
      </w:r>
      <w:r w:rsidR="001B0EFC">
        <w:rPr>
          <w:sz w:val="22"/>
          <w:szCs w:val="22"/>
        </w:rPr>
        <w:t xml:space="preserve"> $4,500</w:t>
      </w:r>
    </w:p>
    <w:p w14:paraId="54EB40A1" w14:textId="77777777" w:rsidR="007320E8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</w:p>
    <w:p w14:paraId="77F3B599" w14:textId="77777777" w:rsidR="007320E8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>University of Maryland</w:t>
      </w:r>
      <w:r>
        <w:rPr>
          <w:sz w:val="22"/>
          <w:szCs w:val="22"/>
        </w:rPr>
        <w:t xml:space="preserve"> Graduate Research Board Award, 2004</w:t>
      </w:r>
    </w:p>
    <w:p w14:paraId="5931BFCE" w14:textId="77777777" w:rsidR="00677039" w:rsidRDefault="00677039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64982018" w14:textId="3B1425E4" w:rsidR="00677039" w:rsidRDefault="00677039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  <w:t>University of Maryland General Research Board Award Summer 1996</w:t>
      </w:r>
    </w:p>
    <w:p w14:paraId="581F2F3F" w14:textId="77777777" w:rsidR="007320E8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3F645B2E" w14:textId="50F269F1" w:rsidR="007320E8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University of Maryland </w:t>
      </w:r>
      <w:r w:rsidR="00677039">
        <w:rPr>
          <w:sz w:val="22"/>
          <w:szCs w:val="22"/>
        </w:rPr>
        <w:t>Graduate Research Board Award</w:t>
      </w:r>
      <w:r>
        <w:rPr>
          <w:sz w:val="22"/>
          <w:szCs w:val="22"/>
        </w:rPr>
        <w:t xml:space="preserve"> Summer 1993</w:t>
      </w:r>
    </w:p>
    <w:p w14:paraId="711B5574" w14:textId="77777777" w:rsidR="007320E8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40AA2FC9" w14:textId="2FD39554" w:rsidR="007320E8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  <w:t>College of Behavioral and Social Sciences</w:t>
      </w:r>
      <w:r w:rsidR="00677039">
        <w:rPr>
          <w:sz w:val="22"/>
          <w:szCs w:val="22"/>
        </w:rPr>
        <w:t xml:space="preserve"> Scholarship Incentive Award</w:t>
      </w:r>
      <w:r>
        <w:rPr>
          <w:sz w:val="22"/>
          <w:szCs w:val="22"/>
        </w:rPr>
        <w:t xml:space="preserve"> 1991</w:t>
      </w:r>
    </w:p>
    <w:p w14:paraId="0487B958" w14:textId="77777777" w:rsidR="007320E8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00DA625F" w14:textId="7ED724B4" w:rsidR="007320E8" w:rsidRPr="00DE677E" w:rsidRDefault="007320E8" w:rsidP="007320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677039">
        <w:rPr>
          <w:sz w:val="22"/>
          <w:szCs w:val="22"/>
        </w:rPr>
        <w:t xml:space="preserve">Office of International Affairs, </w:t>
      </w:r>
      <w:r>
        <w:rPr>
          <w:sz w:val="22"/>
          <w:szCs w:val="22"/>
        </w:rPr>
        <w:t>University of Maryland Travel Grant 1991</w:t>
      </w:r>
    </w:p>
    <w:p w14:paraId="4727D34B" w14:textId="77777777" w:rsidR="00373FA1" w:rsidRPr="000704CD" w:rsidRDefault="00373FA1" w:rsidP="000704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sz w:val="22"/>
          <w:szCs w:val="22"/>
        </w:rPr>
      </w:pPr>
    </w:p>
    <w:p w14:paraId="1B01D330" w14:textId="2C07480E" w:rsidR="002724C7" w:rsidRPr="00DE677E" w:rsidRDefault="003745D0" w:rsidP="00895E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  <w:u w:val="single"/>
        </w:rPr>
        <w:t>II.O</w:t>
      </w:r>
      <w:r w:rsidRPr="00021140">
        <w:rPr>
          <w:smallCaps/>
          <w:sz w:val="22"/>
          <w:szCs w:val="22"/>
          <w:u w:val="single"/>
        </w:rPr>
        <w:t>.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  <w:u w:val="single"/>
        </w:rPr>
        <w:t>Other Research/ Scholarship/ Creative Activities</w:t>
      </w:r>
      <w:r>
        <w:rPr>
          <w:smallCaps/>
          <w:sz w:val="22"/>
          <w:szCs w:val="22"/>
        </w:rPr>
        <w:tab/>
      </w:r>
    </w:p>
    <w:p w14:paraId="6323BD1B" w14:textId="761117C9" w:rsidR="00373FA1" w:rsidRPr="00DE677E" w:rsidRDefault="00373FA1" w:rsidP="00373F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Contributor, Grant Proposal, </w:t>
      </w:r>
      <w:r w:rsidRPr="00DE677E">
        <w:rPr>
          <w:sz w:val="22"/>
          <w:szCs w:val="22"/>
        </w:rPr>
        <w:t xml:space="preserve">CBERN/ NCE (Canada), “Transnational Business Governance </w:t>
      </w:r>
      <w:r>
        <w:rPr>
          <w:sz w:val="22"/>
          <w:szCs w:val="22"/>
        </w:rPr>
        <w:t>I</w:t>
      </w:r>
      <w:r w:rsidRPr="00DE677E">
        <w:rPr>
          <w:sz w:val="22"/>
          <w:szCs w:val="22"/>
        </w:rPr>
        <w:t>nteractions,” 2014 (not funded)</w:t>
      </w:r>
    </w:p>
    <w:p w14:paraId="6D1A8F78" w14:textId="77777777" w:rsidR="00373FA1" w:rsidRPr="00DE677E" w:rsidRDefault="00373FA1" w:rsidP="00373F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sz w:val="22"/>
          <w:szCs w:val="22"/>
        </w:rPr>
      </w:pPr>
    </w:p>
    <w:p w14:paraId="03DFA816" w14:textId="5B510785" w:rsidR="00373FA1" w:rsidRPr="00DE677E" w:rsidRDefault="00CA58F5" w:rsidP="00373F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Contributor, Grant Proposal, Japan </w:t>
      </w:r>
      <w:r w:rsidR="00373FA1" w:rsidRPr="00DE677E">
        <w:rPr>
          <w:sz w:val="22"/>
          <w:szCs w:val="22"/>
        </w:rPr>
        <w:t>Foundation, “Business and Peace,” submitted by George Washington University, 2011 (not funded)</w:t>
      </w:r>
    </w:p>
    <w:p w14:paraId="52B9F009" w14:textId="2C8D3E13" w:rsidR="009027B6" w:rsidRPr="00B87922" w:rsidRDefault="009027B6" w:rsidP="00B879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2"/>
          <w:szCs w:val="22"/>
        </w:rPr>
      </w:pPr>
    </w:p>
    <w:p w14:paraId="4A88A8D3" w14:textId="77777777" w:rsidR="00CA58F5" w:rsidRDefault="00CA58F5" w:rsidP="00CA58F5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 xml:space="preserve">Co-Principal Investigator with Deborah Avant, “Collaborative Research: Transnational Organizations </w:t>
      </w:r>
    </w:p>
    <w:p w14:paraId="2AD4CD6D" w14:textId="0AF8CBF5" w:rsidR="00CA58F5" w:rsidRPr="00DE677E" w:rsidRDefault="00CA58F5" w:rsidP="00CA58F5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>and Security in Threatening Environments,” National Science Foundation 2009 (not funded)</w:t>
      </w:r>
    </w:p>
    <w:p w14:paraId="40D985E5" w14:textId="77777777" w:rsidR="00CA58F5" w:rsidRPr="00DE677E" w:rsidRDefault="00CA58F5" w:rsidP="00CA5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2"/>
          <w:szCs w:val="22"/>
        </w:rPr>
      </w:pPr>
      <w:r w:rsidRPr="00DE677E">
        <w:rPr>
          <w:sz w:val="22"/>
          <w:szCs w:val="22"/>
        </w:rPr>
        <w:tab/>
      </w:r>
    </w:p>
    <w:p w14:paraId="12754051" w14:textId="77777777" w:rsidR="00CA58F5" w:rsidRDefault="00CA58F5" w:rsidP="00CA58F5">
      <w:pPr>
        <w:outlineLvl w:val="0"/>
        <w:rPr>
          <w:sz w:val="22"/>
          <w:szCs w:val="22"/>
        </w:rPr>
      </w:pPr>
      <w:r w:rsidRPr="00DE677E">
        <w:rPr>
          <w:sz w:val="22"/>
          <w:szCs w:val="22"/>
        </w:rPr>
        <w:tab/>
        <w:t xml:space="preserve">Co-Principal Investigator with Deborah Avant, “Transnational Organizations and Security in </w:t>
      </w:r>
    </w:p>
    <w:p w14:paraId="24B7E161" w14:textId="77777777" w:rsidR="00CA58F5" w:rsidRDefault="00CA58F5" w:rsidP="00CA58F5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 xml:space="preserve">Threatening Environments: A Historical Perspective” American Council of Learned Societies 2009 </w:t>
      </w:r>
    </w:p>
    <w:p w14:paraId="43D8275C" w14:textId="77777777" w:rsidR="007320E8" w:rsidRDefault="00CA58F5" w:rsidP="007320E8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 xml:space="preserve">(not funded)  </w:t>
      </w:r>
    </w:p>
    <w:p w14:paraId="211B2919" w14:textId="77777777" w:rsidR="001865EF" w:rsidRDefault="001865EF" w:rsidP="007320E8">
      <w:pPr>
        <w:outlineLvl w:val="0"/>
        <w:rPr>
          <w:sz w:val="22"/>
          <w:szCs w:val="22"/>
        </w:rPr>
      </w:pPr>
    </w:p>
    <w:p w14:paraId="18F664EF" w14:textId="1FC9D58C" w:rsidR="001865EF" w:rsidRPr="00021140" w:rsidRDefault="001865EF" w:rsidP="001865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  <w:u w:val="single"/>
        </w:rPr>
        <w:t>I</w:t>
      </w:r>
      <w:r w:rsidR="008A4E8C">
        <w:rPr>
          <w:smallCaps/>
          <w:sz w:val="22"/>
          <w:szCs w:val="22"/>
          <w:u w:val="single"/>
        </w:rPr>
        <w:t>I.P</w:t>
      </w:r>
      <w:r w:rsidRPr="00021140">
        <w:rPr>
          <w:smallCaps/>
          <w:sz w:val="22"/>
          <w:szCs w:val="22"/>
          <w:u w:val="single"/>
        </w:rPr>
        <w:t>.</w:t>
      </w:r>
      <w:r>
        <w:rPr>
          <w:smallCaps/>
          <w:sz w:val="22"/>
          <w:szCs w:val="22"/>
        </w:rPr>
        <w:tab/>
      </w:r>
      <w:r w:rsidR="008A4E8C">
        <w:rPr>
          <w:smallCaps/>
          <w:sz w:val="22"/>
          <w:szCs w:val="22"/>
          <w:u w:val="single"/>
        </w:rPr>
        <w:t>research Fellowships, Prizes and Awards</w:t>
      </w:r>
      <w:r>
        <w:rPr>
          <w:smallCaps/>
          <w:sz w:val="22"/>
          <w:szCs w:val="22"/>
        </w:rPr>
        <w:tab/>
      </w:r>
    </w:p>
    <w:p w14:paraId="59027746" w14:textId="4FCBDA64" w:rsidR="00DD6FD7" w:rsidRDefault="008A4E8C" w:rsidP="001865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D6FD7">
        <w:rPr>
          <w:sz w:val="22"/>
          <w:szCs w:val="22"/>
        </w:rPr>
        <w:t>Fulbright Canada-PETF 2022-23 Fellow and Joint Chair in Contemporary Public Policy, McGill</w:t>
      </w:r>
    </w:p>
    <w:p w14:paraId="3B664DE0" w14:textId="4310C390" w:rsidR="00DD6FD7" w:rsidRDefault="00DD6FD7" w:rsidP="001865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  <w:t>Institute for the Study of Canada</w:t>
      </w:r>
    </w:p>
    <w:p w14:paraId="752B3C75" w14:textId="77777777" w:rsidR="00DD6FD7" w:rsidRDefault="00DD6FD7" w:rsidP="001865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05F5BFBA" w14:textId="4EA6AC91" w:rsidR="001865EF" w:rsidRPr="00DE677E" w:rsidRDefault="00DD6FD7" w:rsidP="001865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865EF" w:rsidRPr="00DE677E">
        <w:rPr>
          <w:sz w:val="22"/>
          <w:szCs w:val="22"/>
        </w:rPr>
        <w:t>Gallatin Fellowship of the FERIS Foundation, 1986-87</w:t>
      </w:r>
    </w:p>
    <w:p w14:paraId="3FC8E869" w14:textId="77777777" w:rsidR="001865EF" w:rsidRPr="00DE677E" w:rsidRDefault="001865EF" w:rsidP="001865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1988D392" w14:textId="77777777" w:rsidR="001865EF" w:rsidRDefault="001865EF" w:rsidP="001865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 w:rsidRPr="00DE677E">
        <w:rPr>
          <w:sz w:val="22"/>
          <w:szCs w:val="22"/>
        </w:rPr>
        <w:tab/>
        <w:t>MacArthur Foundation/ CIS Fellow, Cornell University 1985-86</w:t>
      </w:r>
    </w:p>
    <w:p w14:paraId="73DF68B5" w14:textId="77777777" w:rsidR="00A22E28" w:rsidRDefault="00A22E28" w:rsidP="001865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6A9DB422" w14:textId="456058B9" w:rsidR="00A22E28" w:rsidRDefault="00A22E28" w:rsidP="00A22E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mallCaps/>
          <w:sz w:val="22"/>
          <w:szCs w:val="22"/>
        </w:rPr>
      </w:pPr>
      <w:r>
        <w:rPr>
          <w:b/>
          <w:sz w:val="22"/>
          <w:szCs w:val="22"/>
        </w:rPr>
        <w:t>III</w:t>
      </w:r>
      <w:r w:rsidRPr="00DE677E">
        <w:rPr>
          <w:b/>
          <w:sz w:val="22"/>
          <w:szCs w:val="22"/>
        </w:rPr>
        <w:t>.</w:t>
      </w:r>
      <w:r w:rsidRPr="00DE677E">
        <w:rPr>
          <w:sz w:val="22"/>
          <w:szCs w:val="22"/>
        </w:rPr>
        <w:tab/>
      </w:r>
      <w:r>
        <w:rPr>
          <w:b/>
          <w:smallCaps/>
          <w:sz w:val="22"/>
          <w:szCs w:val="22"/>
        </w:rPr>
        <w:t>Teaching, Extension, Mentoring and Advising</w:t>
      </w:r>
    </w:p>
    <w:p w14:paraId="27B190CF" w14:textId="77777777" w:rsidR="00B362AA" w:rsidRDefault="00B362AA" w:rsidP="00A22E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mallCaps/>
          <w:sz w:val="22"/>
          <w:szCs w:val="22"/>
        </w:rPr>
      </w:pPr>
    </w:p>
    <w:p w14:paraId="74B329DE" w14:textId="4BF37D4D" w:rsidR="00A22E28" w:rsidRDefault="00A22E28" w:rsidP="00A22E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  <w:r>
        <w:rPr>
          <w:smallCaps/>
          <w:sz w:val="22"/>
          <w:szCs w:val="22"/>
          <w:u w:val="single"/>
        </w:rPr>
        <w:t>III.A</w:t>
      </w:r>
      <w:r w:rsidRPr="00021140">
        <w:rPr>
          <w:smallCaps/>
          <w:sz w:val="22"/>
          <w:szCs w:val="22"/>
          <w:u w:val="single"/>
        </w:rPr>
        <w:t>.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  <w:u w:val="single"/>
        </w:rPr>
        <w:t>Courses Taught</w:t>
      </w:r>
      <w:r w:rsidR="00895E6C">
        <w:rPr>
          <w:smallCaps/>
          <w:sz w:val="22"/>
          <w:szCs w:val="22"/>
          <w:u w:val="single"/>
        </w:rPr>
        <w:t xml:space="preserve"> (Last Five Years)</w:t>
      </w:r>
    </w:p>
    <w:p w14:paraId="44888045" w14:textId="7E310FDD" w:rsidR="00A22E28" w:rsidRPr="00DE677E" w:rsidRDefault="00A22E28" w:rsidP="00A22E28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 w:rsidRPr="00DE677E">
        <w:rPr>
          <w:smallCaps/>
          <w:sz w:val="22"/>
          <w:szCs w:val="22"/>
        </w:rPr>
        <w:t xml:space="preserve">BSGC101 </w:t>
      </w:r>
      <w:r w:rsidRPr="00DE677E">
        <w:rPr>
          <w:sz w:val="22"/>
          <w:szCs w:val="22"/>
        </w:rPr>
        <w:t>Globalization</w:t>
      </w:r>
      <w:r>
        <w:rPr>
          <w:sz w:val="22"/>
          <w:szCs w:val="22"/>
        </w:rPr>
        <w:t xml:space="preserve"> (Gen Ed, I-Series)—75, special course for Global Communities LLP</w:t>
      </w:r>
    </w:p>
    <w:p w14:paraId="43ADA66A" w14:textId="4DDE7443" w:rsidR="00A22E28" w:rsidRPr="00DE677E" w:rsidRDefault="00A22E28" w:rsidP="00A22E28">
      <w:pPr>
        <w:rPr>
          <w:sz w:val="22"/>
          <w:szCs w:val="22"/>
        </w:rPr>
      </w:pPr>
      <w:r w:rsidRPr="00DE677E">
        <w:rPr>
          <w:sz w:val="22"/>
          <w:szCs w:val="22"/>
        </w:rPr>
        <w:tab/>
        <w:t>BSGC102 Global Issues</w:t>
      </w:r>
      <w:r>
        <w:rPr>
          <w:sz w:val="22"/>
          <w:szCs w:val="22"/>
        </w:rPr>
        <w:t xml:space="preserve"> (Gen Ed)—75, special course for Global Communities LLP</w:t>
      </w:r>
    </w:p>
    <w:p w14:paraId="77D6180E" w14:textId="3CF0E1FA" w:rsidR="00A22E28" w:rsidRDefault="00A22E28" w:rsidP="00A22E28">
      <w:pPr>
        <w:rPr>
          <w:sz w:val="22"/>
          <w:szCs w:val="22"/>
        </w:rPr>
      </w:pPr>
      <w:r w:rsidRPr="00DE677E">
        <w:rPr>
          <w:sz w:val="22"/>
          <w:szCs w:val="22"/>
        </w:rPr>
        <w:tab/>
        <w:t>BSGC301 Global Capstone</w:t>
      </w:r>
      <w:r>
        <w:rPr>
          <w:sz w:val="22"/>
          <w:szCs w:val="22"/>
        </w:rPr>
        <w:t>—70, special course for Global Communities LLP</w:t>
      </w:r>
    </w:p>
    <w:p w14:paraId="0019FF5A" w14:textId="43CA6BC0" w:rsidR="00895E6C" w:rsidRDefault="00895E6C" w:rsidP="00A22E28">
      <w:pPr>
        <w:rPr>
          <w:sz w:val="22"/>
          <w:szCs w:val="22"/>
        </w:rPr>
      </w:pPr>
      <w:r>
        <w:rPr>
          <w:sz w:val="22"/>
          <w:szCs w:val="22"/>
        </w:rPr>
        <w:tab/>
        <w:t>GVPT388E MIDCM Minor Practicum—20, capstone for MIDCM program</w:t>
      </w:r>
    </w:p>
    <w:p w14:paraId="479477B2" w14:textId="7D1CA56B" w:rsidR="00895E6C" w:rsidRPr="00DE677E" w:rsidRDefault="00895E6C" w:rsidP="00A22E2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GVPT388 Topical Investigations—1 </w:t>
      </w:r>
    </w:p>
    <w:p w14:paraId="3C4313D2" w14:textId="50C9904A" w:rsidR="00A22E28" w:rsidRPr="00DE677E" w:rsidRDefault="00A22E28" w:rsidP="00A22E28">
      <w:pPr>
        <w:rPr>
          <w:sz w:val="22"/>
          <w:szCs w:val="22"/>
        </w:rPr>
      </w:pPr>
      <w:r w:rsidRPr="00DE677E">
        <w:rPr>
          <w:sz w:val="22"/>
          <w:szCs w:val="22"/>
        </w:rPr>
        <w:tab/>
        <w:t>BSGC3</w:t>
      </w:r>
      <w:r>
        <w:rPr>
          <w:sz w:val="22"/>
          <w:szCs w:val="22"/>
        </w:rPr>
        <w:t>99 Independent Study—1-4, undergraduate teaching assistants, independent research</w:t>
      </w:r>
    </w:p>
    <w:p w14:paraId="0F1FCEA6" w14:textId="396C9AA3" w:rsidR="00A22E28" w:rsidRPr="00DE677E" w:rsidRDefault="00A22E28" w:rsidP="00A22E28">
      <w:pPr>
        <w:rPr>
          <w:sz w:val="22"/>
          <w:szCs w:val="22"/>
        </w:rPr>
      </w:pPr>
      <w:r w:rsidRPr="00DE677E">
        <w:rPr>
          <w:sz w:val="22"/>
          <w:szCs w:val="22"/>
        </w:rPr>
        <w:tab/>
      </w:r>
      <w:r w:rsidRPr="00B362AA">
        <w:rPr>
          <w:sz w:val="22"/>
          <w:szCs w:val="22"/>
        </w:rPr>
        <w:t>GVPT</w:t>
      </w:r>
      <w:r w:rsidR="00895E6C">
        <w:rPr>
          <w:sz w:val="22"/>
          <w:szCs w:val="22"/>
        </w:rPr>
        <w:t>206/</w:t>
      </w:r>
      <w:r w:rsidRPr="00B362AA">
        <w:rPr>
          <w:sz w:val="22"/>
          <w:szCs w:val="22"/>
        </w:rPr>
        <w:t>289A/HONR409 Appetite for</w:t>
      </w:r>
      <w:r w:rsidRPr="00DE677E">
        <w:rPr>
          <w:sz w:val="22"/>
          <w:szCs w:val="22"/>
        </w:rPr>
        <w:t xml:space="preserve"> Change: The Politics of Global Food</w:t>
      </w:r>
      <w:r>
        <w:rPr>
          <w:sz w:val="22"/>
          <w:szCs w:val="22"/>
        </w:rPr>
        <w:t xml:space="preserve"> (I-Series)—150 or 15 </w:t>
      </w:r>
    </w:p>
    <w:p w14:paraId="5247735F" w14:textId="75860A84" w:rsidR="00A22E28" w:rsidRDefault="00A22E28" w:rsidP="00A22E28">
      <w:pPr>
        <w:rPr>
          <w:sz w:val="22"/>
          <w:szCs w:val="22"/>
        </w:rPr>
      </w:pPr>
      <w:r w:rsidRPr="00DE677E">
        <w:rPr>
          <w:sz w:val="22"/>
          <w:szCs w:val="22"/>
        </w:rPr>
        <w:tab/>
        <w:t>GVPT409</w:t>
      </w:r>
      <w:r w:rsidR="008F716F">
        <w:rPr>
          <w:sz w:val="22"/>
          <w:szCs w:val="22"/>
        </w:rPr>
        <w:t>G</w:t>
      </w:r>
      <w:r w:rsidRPr="00DE677E">
        <w:rPr>
          <w:sz w:val="22"/>
          <w:szCs w:val="22"/>
        </w:rPr>
        <w:t xml:space="preserve"> Corporations in the Global Political Economy</w:t>
      </w:r>
      <w:r>
        <w:rPr>
          <w:sz w:val="22"/>
          <w:szCs w:val="22"/>
        </w:rPr>
        <w:t>—</w:t>
      </w:r>
      <w:r w:rsidR="008F716F">
        <w:rPr>
          <w:sz w:val="22"/>
          <w:szCs w:val="22"/>
        </w:rPr>
        <w:t>60</w:t>
      </w:r>
    </w:p>
    <w:p w14:paraId="206C34EA" w14:textId="78651B63" w:rsidR="00A22E28" w:rsidRPr="00DE677E" w:rsidRDefault="008F716F" w:rsidP="00A22E28">
      <w:pPr>
        <w:rPr>
          <w:sz w:val="22"/>
          <w:szCs w:val="22"/>
        </w:rPr>
      </w:pPr>
      <w:r>
        <w:rPr>
          <w:sz w:val="22"/>
          <w:szCs w:val="22"/>
        </w:rPr>
        <w:tab/>
        <w:t>GV</w:t>
      </w:r>
      <w:r w:rsidR="00EF7EFE">
        <w:rPr>
          <w:sz w:val="22"/>
          <w:szCs w:val="22"/>
        </w:rPr>
        <w:t>P</w:t>
      </w:r>
      <w:r>
        <w:rPr>
          <w:sz w:val="22"/>
          <w:szCs w:val="22"/>
        </w:rPr>
        <w:t xml:space="preserve">T409H Corporations in the Global Political Economy (Honors)—15 </w:t>
      </w:r>
      <w:r w:rsidR="00A22E28">
        <w:rPr>
          <w:sz w:val="22"/>
          <w:szCs w:val="22"/>
        </w:rPr>
        <w:t xml:space="preserve"> </w:t>
      </w:r>
    </w:p>
    <w:p w14:paraId="7236A675" w14:textId="1A9C10B2" w:rsidR="00A22E28" w:rsidRPr="00DE677E" w:rsidRDefault="00A22E28" w:rsidP="00A22E28">
      <w:pPr>
        <w:rPr>
          <w:sz w:val="22"/>
          <w:szCs w:val="22"/>
        </w:rPr>
      </w:pPr>
      <w:r w:rsidRPr="00DE677E">
        <w:rPr>
          <w:sz w:val="22"/>
          <w:szCs w:val="22"/>
        </w:rPr>
        <w:tab/>
        <w:t>GVPT761 International Political Economy</w:t>
      </w:r>
      <w:r>
        <w:rPr>
          <w:sz w:val="22"/>
          <w:szCs w:val="22"/>
        </w:rPr>
        <w:t xml:space="preserve">—5 </w:t>
      </w:r>
    </w:p>
    <w:p w14:paraId="57DCB78F" w14:textId="2019631D" w:rsidR="00DE01C0" w:rsidRDefault="00A22E28" w:rsidP="00895E6C">
      <w:pPr>
        <w:rPr>
          <w:sz w:val="22"/>
          <w:szCs w:val="22"/>
        </w:rPr>
      </w:pPr>
      <w:r w:rsidRPr="00DE677E">
        <w:rPr>
          <w:sz w:val="22"/>
          <w:szCs w:val="22"/>
        </w:rPr>
        <w:tab/>
        <w:t>GVPT803 International Political Organization</w:t>
      </w:r>
      <w:r>
        <w:rPr>
          <w:sz w:val="22"/>
          <w:szCs w:val="22"/>
        </w:rPr>
        <w:t xml:space="preserve">—5 </w:t>
      </w:r>
      <w:r w:rsidR="00DE01C0">
        <w:rPr>
          <w:sz w:val="22"/>
          <w:szCs w:val="22"/>
        </w:rPr>
        <w:t xml:space="preserve"> </w:t>
      </w:r>
    </w:p>
    <w:p w14:paraId="1E0FF27F" w14:textId="0A3F3961" w:rsidR="00DE01C0" w:rsidRDefault="00DE01C0" w:rsidP="00A22E28">
      <w:pPr>
        <w:rPr>
          <w:sz w:val="22"/>
          <w:szCs w:val="22"/>
        </w:rPr>
      </w:pPr>
      <w:r>
        <w:rPr>
          <w:sz w:val="22"/>
          <w:szCs w:val="22"/>
        </w:rPr>
        <w:tab/>
        <w:t>GVPT</w:t>
      </w:r>
      <w:r w:rsidR="00D1256F">
        <w:rPr>
          <w:sz w:val="22"/>
          <w:szCs w:val="22"/>
        </w:rPr>
        <w:t>898 Pre</w:t>
      </w:r>
      <w:r>
        <w:rPr>
          <w:sz w:val="22"/>
          <w:szCs w:val="22"/>
        </w:rPr>
        <w:t>-Candidacy Research—3</w:t>
      </w:r>
    </w:p>
    <w:p w14:paraId="7D120022" w14:textId="3C74A4C2" w:rsidR="00DE01C0" w:rsidRPr="00DE677E" w:rsidRDefault="00DE01C0" w:rsidP="00A22E28">
      <w:pPr>
        <w:rPr>
          <w:sz w:val="22"/>
          <w:szCs w:val="22"/>
        </w:rPr>
      </w:pPr>
      <w:r>
        <w:rPr>
          <w:sz w:val="22"/>
          <w:szCs w:val="22"/>
        </w:rPr>
        <w:tab/>
        <w:t>GVPT</w:t>
      </w:r>
      <w:r w:rsidR="00D1256F">
        <w:rPr>
          <w:sz w:val="22"/>
          <w:szCs w:val="22"/>
        </w:rPr>
        <w:t>899 Doctoral</w:t>
      </w:r>
      <w:r>
        <w:rPr>
          <w:sz w:val="22"/>
          <w:szCs w:val="22"/>
        </w:rPr>
        <w:t xml:space="preserve"> Dissertation Research—3 </w:t>
      </w:r>
    </w:p>
    <w:p w14:paraId="058D72DD" w14:textId="32B297F7" w:rsidR="00A22E28" w:rsidRPr="00DE677E" w:rsidRDefault="00A22E28" w:rsidP="00A22E28">
      <w:pPr>
        <w:rPr>
          <w:sz w:val="22"/>
          <w:szCs w:val="22"/>
        </w:rPr>
      </w:pPr>
      <w:r w:rsidRPr="00DE677E">
        <w:rPr>
          <w:sz w:val="22"/>
          <w:szCs w:val="22"/>
        </w:rPr>
        <w:tab/>
        <w:t>IVSP Advising for I</w:t>
      </w:r>
      <w:r>
        <w:rPr>
          <w:sz w:val="22"/>
          <w:szCs w:val="22"/>
        </w:rPr>
        <w:t>ndependent Majors--2</w:t>
      </w:r>
    </w:p>
    <w:p w14:paraId="2A046725" w14:textId="77777777" w:rsidR="001865EF" w:rsidRDefault="001865EF" w:rsidP="007320E8">
      <w:pPr>
        <w:outlineLvl w:val="0"/>
        <w:rPr>
          <w:sz w:val="22"/>
          <w:szCs w:val="22"/>
        </w:rPr>
      </w:pPr>
    </w:p>
    <w:p w14:paraId="486B0BFC" w14:textId="2DA64D4B" w:rsidR="00895E6C" w:rsidRDefault="00FA0A76" w:rsidP="00FA0A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  <w:r>
        <w:rPr>
          <w:smallCaps/>
          <w:sz w:val="22"/>
          <w:szCs w:val="22"/>
          <w:u w:val="single"/>
        </w:rPr>
        <w:t>IIIB</w:t>
      </w:r>
      <w:r w:rsidRPr="00021140">
        <w:rPr>
          <w:smallCaps/>
          <w:sz w:val="22"/>
          <w:szCs w:val="22"/>
          <w:u w:val="single"/>
        </w:rPr>
        <w:t>.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  <w:u w:val="single"/>
        </w:rPr>
        <w:t xml:space="preserve">Teaching Innovations </w:t>
      </w:r>
    </w:p>
    <w:p w14:paraId="00CFE3E6" w14:textId="77E40D3F" w:rsidR="00895E6C" w:rsidRDefault="00895E6C" w:rsidP="00895E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Design Sprint 2020, UMD TLTC—redesigned two courses for online delivery using new software for projects and redesigning the ELMS course </w:t>
      </w:r>
      <w:proofErr w:type="gramStart"/>
      <w:r>
        <w:rPr>
          <w:sz w:val="22"/>
          <w:szCs w:val="22"/>
        </w:rPr>
        <w:t>sites</w:t>
      </w:r>
      <w:proofErr w:type="gramEnd"/>
    </w:p>
    <w:p w14:paraId="0695D3F4" w14:textId="77777777" w:rsidR="00895E6C" w:rsidRDefault="00895E6C" w:rsidP="000A0A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5AA84580" w14:textId="42CCE2DC" w:rsidR="00FA0A76" w:rsidRDefault="00FA0A76" w:rsidP="00FA0A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 w:rsidRPr="00FA0A76">
        <w:rPr>
          <w:smallCaps/>
          <w:sz w:val="22"/>
          <w:szCs w:val="22"/>
        </w:rPr>
        <w:t>III</w:t>
      </w:r>
      <w:r>
        <w:rPr>
          <w:smallCaps/>
          <w:sz w:val="22"/>
          <w:szCs w:val="22"/>
        </w:rPr>
        <w:t>.B</w:t>
      </w:r>
      <w:r w:rsidRPr="00FA0A76">
        <w:rPr>
          <w:smallCaps/>
          <w:sz w:val="22"/>
          <w:szCs w:val="22"/>
        </w:rPr>
        <w:t>.</w:t>
      </w:r>
      <w:r>
        <w:rPr>
          <w:smallCaps/>
          <w:sz w:val="22"/>
          <w:szCs w:val="22"/>
        </w:rPr>
        <w:t>1.</w:t>
      </w:r>
      <w:r w:rsidRPr="00FA0A76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>Major Programs Established</w:t>
      </w:r>
    </w:p>
    <w:p w14:paraId="1CCB6ACC" w14:textId="205CECD5" w:rsidR="00FA0A76" w:rsidRDefault="00FA0A76" w:rsidP="005A079A">
      <w:pPr>
        <w:ind w:left="737"/>
        <w:rPr>
          <w:sz w:val="22"/>
          <w:szCs w:val="22"/>
        </w:rPr>
      </w:pPr>
      <w:r w:rsidRPr="00DE677E">
        <w:rPr>
          <w:sz w:val="22"/>
          <w:szCs w:val="22"/>
        </w:rPr>
        <w:t>G</w:t>
      </w:r>
      <w:r>
        <w:rPr>
          <w:sz w:val="22"/>
          <w:szCs w:val="22"/>
        </w:rPr>
        <w:t>lobal Communities Living-Learning Program</w:t>
      </w:r>
      <w:r w:rsidR="00394C48">
        <w:rPr>
          <w:sz w:val="22"/>
          <w:szCs w:val="22"/>
        </w:rPr>
        <w:t xml:space="preserve"> 2011-present</w:t>
      </w:r>
      <w:r>
        <w:rPr>
          <w:sz w:val="22"/>
          <w:szCs w:val="22"/>
        </w:rPr>
        <w:t xml:space="preserve">—Re-established and revised a </w:t>
      </w:r>
      <w:r w:rsidR="00F45CB0">
        <w:rPr>
          <w:sz w:val="22"/>
          <w:szCs w:val="22"/>
        </w:rPr>
        <w:t xml:space="preserve">two-year </w:t>
      </w:r>
      <w:r>
        <w:rPr>
          <w:sz w:val="22"/>
          <w:szCs w:val="22"/>
        </w:rPr>
        <w:t>residentially-based undergraduate program</w:t>
      </w:r>
      <w:r w:rsidR="00F45CB0">
        <w:rPr>
          <w:sz w:val="22"/>
          <w:szCs w:val="22"/>
        </w:rPr>
        <w:t xml:space="preserve"> open to all majors</w:t>
      </w:r>
      <w:r w:rsidR="005A079A">
        <w:rPr>
          <w:sz w:val="22"/>
          <w:szCs w:val="22"/>
        </w:rPr>
        <w:t>, supported by the College of Behavioral and Social Sciences</w:t>
      </w:r>
      <w:r w:rsidR="00F45CB0">
        <w:rPr>
          <w:sz w:val="22"/>
          <w:szCs w:val="22"/>
        </w:rPr>
        <w:t xml:space="preserve">. Created </w:t>
      </w:r>
      <w:r>
        <w:rPr>
          <w:sz w:val="22"/>
          <w:szCs w:val="22"/>
        </w:rPr>
        <w:t xml:space="preserve">a freshmen-oriented interdisciplinary social science </w:t>
      </w:r>
      <w:r w:rsidR="005A079A">
        <w:rPr>
          <w:sz w:val="22"/>
          <w:szCs w:val="22"/>
        </w:rPr>
        <w:t xml:space="preserve">program focused on </w:t>
      </w:r>
      <w:r>
        <w:rPr>
          <w:sz w:val="22"/>
          <w:szCs w:val="22"/>
        </w:rPr>
        <w:t>globalization, global issues, and intercultural understanding</w:t>
      </w:r>
      <w:r w:rsidR="00F45CB0">
        <w:rPr>
          <w:sz w:val="22"/>
          <w:szCs w:val="22"/>
        </w:rPr>
        <w:t>, including a special version of the UNIV100 course for entering freshmen. D</w:t>
      </w:r>
      <w:r>
        <w:rPr>
          <w:sz w:val="22"/>
          <w:szCs w:val="22"/>
        </w:rPr>
        <w:t xml:space="preserve">eveloped new courses to </w:t>
      </w:r>
      <w:r w:rsidR="00F45CB0">
        <w:rPr>
          <w:sz w:val="22"/>
          <w:szCs w:val="22"/>
        </w:rPr>
        <w:t>fulfill a new experiential course requirement, including an internship course and service-learning course. Created two main required courses, obtained General Education and I-series app</w:t>
      </w:r>
      <w:r w:rsidR="005A079A">
        <w:rPr>
          <w:sz w:val="22"/>
          <w:szCs w:val="22"/>
        </w:rPr>
        <w:t xml:space="preserve">rovals, and revised/ innovated </w:t>
      </w:r>
      <w:r w:rsidR="00F45CB0">
        <w:rPr>
          <w:sz w:val="22"/>
          <w:szCs w:val="22"/>
        </w:rPr>
        <w:t xml:space="preserve">in them to include active learning such as simulations and group projects. </w:t>
      </w:r>
      <w:r w:rsidR="00036987">
        <w:rPr>
          <w:sz w:val="22"/>
          <w:szCs w:val="22"/>
        </w:rPr>
        <w:t xml:space="preserve">Developed capstone project requirement for final semester of the program, including new e-Portfolios. </w:t>
      </w:r>
      <w:r w:rsidR="00F45CB0">
        <w:rPr>
          <w:sz w:val="22"/>
          <w:szCs w:val="22"/>
        </w:rPr>
        <w:t xml:space="preserve">Supported staff </w:t>
      </w:r>
      <w:r w:rsidR="00036987">
        <w:rPr>
          <w:sz w:val="22"/>
          <w:szCs w:val="22"/>
        </w:rPr>
        <w:t xml:space="preserve">who developed </w:t>
      </w:r>
      <w:r w:rsidR="00F45CB0">
        <w:rPr>
          <w:sz w:val="22"/>
          <w:szCs w:val="22"/>
        </w:rPr>
        <w:t>a new Education Abroad short-term course. Established admissions and recruiting practices and new marketing efforts</w:t>
      </w:r>
      <w:r w:rsidR="00036987">
        <w:rPr>
          <w:sz w:val="22"/>
          <w:szCs w:val="22"/>
        </w:rPr>
        <w:t>, working with Admissions Office</w:t>
      </w:r>
      <w:r w:rsidR="00F45CB0">
        <w:rPr>
          <w:sz w:val="22"/>
          <w:szCs w:val="22"/>
        </w:rPr>
        <w:t xml:space="preserve">. Developed leadership opportunities via a student </w:t>
      </w:r>
      <w:proofErr w:type="gramStart"/>
      <w:r w:rsidR="00F45CB0">
        <w:rPr>
          <w:sz w:val="22"/>
          <w:szCs w:val="22"/>
        </w:rPr>
        <w:t>association</w:t>
      </w:r>
      <w:r w:rsidR="00036987">
        <w:rPr>
          <w:sz w:val="22"/>
          <w:szCs w:val="22"/>
        </w:rPr>
        <w:t>, and</w:t>
      </w:r>
      <w:proofErr w:type="gramEnd"/>
      <w:r w:rsidR="00036987">
        <w:rPr>
          <w:sz w:val="22"/>
          <w:szCs w:val="22"/>
        </w:rPr>
        <w:t xml:space="preserve"> worked closely with Resident Life and Resident Facilities</w:t>
      </w:r>
      <w:r w:rsidR="00F45CB0">
        <w:rPr>
          <w:sz w:val="22"/>
          <w:szCs w:val="22"/>
        </w:rPr>
        <w:t>. Hired</w:t>
      </w:r>
      <w:r w:rsidR="00036987">
        <w:rPr>
          <w:sz w:val="22"/>
          <w:szCs w:val="22"/>
        </w:rPr>
        <w:t xml:space="preserve"> a</w:t>
      </w:r>
      <w:r w:rsidR="00F45CB0">
        <w:rPr>
          <w:sz w:val="22"/>
          <w:szCs w:val="22"/>
        </w:rPr>
        <w:t>dministrative and instructional staff, and provided professional development opportunities</w:t>
      </w:r>
      <w:r w:rsidR="00784615">
        <w:rPr>
          <w:sz w:val="22"/>
          <w:szCs w:val="22"/>
        </w:rPr>
        <w:t xml:space="preserve"> support</w:t>
      </w:r>
      <w:r w:rsidR="00F45CB0">
        <w:rPr>
          <w:sz w:val="22"/>
          <w:szCs w:val="22"/>
        </w:rPr>
        <w:t xml:space="preserve">. </w:t>
      </w:r>
      <w:r w:rsidR="005A079A">
        <w:rPr>
          <w:sz w:val="22"/>
          <w:szCs w:val="22"/>
        </w:rPr>
        <w:t>D</w:t>
      </w:r>
      <w:r w:rsidR="00036987">
        <w:rPr>
          <w:sz w:val="22"/>
          <w:szCs w:val="22"/>
        </w:rPr>
        <w:t>eveloped a wide range of co-curricular opportunities</w:t>
      </w:r>
      <w:r w:rsidR="00784615">
        <w:rPr>
          <w:sz w:val="22"/>
          <w:szCs w:val="22"/>
        </w:rPr>
        <w:t xml:space="preserve"> such as field</w:t>
      </w:r>
      <w:r w:rsidR="005A079A">
        <w:rPr>
          <w:sz w:val="22"/>
          <w:szCs w:val="22"/>
        </w:rPr>
        <w:t xml:space="preserve"> trips, educational events, and </w:t>
      </w:r>
      <w:r w:rsidR="00784615">
        <w:rPr>
          <w:sz w:val="22"/>
          <w:szCs w:val="22"/>
        </w:rPr>
        <w:t>academic support.</w:t>
      </w:r>
    </w:p>
    <w:p w14:paraId="27F668F1" w14:textId="3324BCEB" w:rsidR="00EF7EFE" w:rsidRDefault="00EF7EFE" w:rsidP="005A079A">
      <w:pPr>
        <w:ind w:left="737"/>
        <w:rPr>
          <w:sz w:val="22"/>
          <w:szCs w:val="22"/>
        </w:rPr>
      </w:pPr>
    </w:p>
    <w:p w14:paraId="23705545" w14:textId="13EA3853" w:rsidR="00EF7EFE" w:rsidRDefault="00EF7EFE" w:rsidP="005A079A">
      <w:pPr>
        <w:ind w:left="737"/>
        <w:rPr>
          <w:sz w:val="22"/>
          <w:szCs w:val="22"/>
        </w:rPr>
      </w:pPr>
      <w:r>
        <w:rPr>
          <w:sz w:val="22"/>
          <w:szCs w:val="22"/>
        </w:rPr>
        <w:t>2020 Additions/ revisions: revised courses for online instruction; creatively adjusted programming for virtual delivery; implemented grant-funded program review for diversity and inclusion; added new program requirement for "Global Engagement" and oversaw its implementation; organized new tracking system for student records.</w:t>
      </w:r>
    </w:p>
    <w:p w14:paraId="5219A8AB" w14:textId="77777777" w:rsidR="00794D65" w:rsidRDefault="00794D65" w:rsidP="005A079A">
      <w:pPr>
        <w:ind w:left="737"/>
        <w:rPr>
          <w:sz w:val="22"/>
          <w:szCs w:val="22"/>
        </w:rPr>
      </w:pPr>
    </w:p>
    <w:p w14:paraId="3678C490" w14:textId="388892B7" w:rsidR="00794D65" w:rsidRDefault="00794D65" w:rsidP="00794D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 w:rsidRPr="00FA0A76">
        <w:rPr>
          <w:smallCaps/>
          <w:sz w:val="22"/>
          <w:szCs w:val="22"/>
        </w:rPr>
        <w:t>III</w:t>
      </w:r>
      <w:r>
        <w:rPr>
          <w:smallCaps/>
          <w:sz w:val="22"/>
          <w:szCs w:val="22"/>
        </w:rPr>
        <w:t>.B</w:t>
      </w:r>
      <w:r w:rsidRPr="00FA0A76">
        <w:rPr>
          <w:smallCaps/>
          <w:sz w:val="22"/>
          <w:szCs w:val="22"/>
        </w:rPr>
        <w:t>.</w:t>
      </w:r>
      <w:r>
        <w:rPr>
          <w:smallCaps/>
          <w:sz w:val="22"/>
          <w:szCs w:val="22"/>
        </w:rPr>
        <w:t>2.</w:t>
      </w:r>
      <w:r w:rsidRPr="00FA0A76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>Education Abroad Established</w:t>
      </w:r>
    </w:p>
    <w:p w14:paraId="7A02DB69" w14:textId="26B8F7B2" w:rsidR="00FA0A76" w:rsidRDefault="00794D65" w:rsidP="00794D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  <w:r>
        <w:rPr>
          <w:sz w:val="22"/>
          <w:szCs w:val="22"/>
        </w:rPr>
        <w:t>Supported the development of a winter term course on “Service in the Dominican Republic” as part of the Global Communities Living Learning Program</w:t>
      </w:r>
      <w:r w:rsidR="00A62967">
        <w:rPr>
          <w:sz w:val="22"/>
          <w:szCs w:val="22"/>
        </w:rPr>
        <w:t xml:space="preserve"> 2015.</w:t>
      </w:r>
      <w:r>
        <w:rPr>
          <w:sz w:val="22"/>
          <w:szCs w:val="22"/>
        </w:rPr>
        <w:t xml:space="preserve"> Course </w:t>
      </w:r>
      <w:r w:rsidR="00A62967">
        <w:rPr>
          <w:sz w:val="22"/>
          <w:szCs w:val="22"/>
        </w:rPr>
        <w:t xml:space="preserve">was </w:t>
      </w:r>
      <w:r>
        <w:rPr>
          <w:sz w:val="22"/>
          <w:szCs w:val="22"/>
        </w:rPr>
        <w:t>led by Global Communities staff</w:t>
      </w:r>
      <w:r w:rsidR="00A62967">
        <w:rPr>
          <w:sz w:val="22"/>
          <w:szCs w:val="22"/>
        </w:rPr>
        <w:t xml:space="preserve"> </w:t>
      </w:r>
      <w:r w:rsidR="00394C48">
        <w:rPr>
          <w:sz w:val="22"/>
          <w:szCs w:val="22"/>
        </w:rPr>
        <w:t>but open to all students. Established a small grant</w:t>
      </w:r>
      <w:r>
        <w:rPr>
          <w:sz w:val="22"/>
          <w:szCs w:val="22"/>
        </w:rPr>
        <w:t xml:space="preserve"> </w:t>
      </w:r>
      <w:r w:rsidR="00394C48">
        <w:rPr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to </w:t>
      </w:r>
      <w:r w:rsidR="00394C48">
        <w:rPr>
          <w:sz w:val="22"/>
          <w:szCs w:val="22"/>
        </w:rPr>
        <w:t xml:space="preserve">support </w:t>
      </w:r>
      <w:r>
        <w:rPr>
          <w:sz w:val="22"/>
          <w:szCs w:val="22"/>
        </w:rPr>
        <w:t>students</w:t>
      </w:r>
      <w:r w:rsidR="00895E6C">
        <w:rPr>
          <w:sz w:val="22"/>
          <w:szCs w:val="22"/>
        </w:rPr>
        <w:t xml:space="preserve"> financial</w:t>
      </w:r>
      <w:r w:rsidR="000A0AC7">
        <w:rPr>
          <w:sz w:val="22"/>
          <w:szCs w:val="22"/>
        </w:rPr>
        <w:t>ly</w:t>
      </w:r>
      <w:r>
        <w:rPr>
          <w:sz w:val="22"/>
          <w:szCs w:val="22"/>
        </w:rPr>
        <w:t>.</w:t>
      </w:r>
      <w:r w:rsidR="00A62967">
        <w:rPr>
          <w:sz w:val="22"/>
          <w:szCs w:val="22"/>
        </w:rPr>
        <w:t xml:space="preserve"> </w:t>
      </w:r>
    </w:p>
    <w:p w14:paraId="74E43105" w14:textId="77777777" w:rsidR="00794D65" w:rsidRDefault="00794D65" w:rsidP="00794D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</w:p>
    <w:p w14:paraId="53FEE6AC" w14:textId="644F8265" w:rsidR="00794D65" w:rsidRDefault="00794D65" w:rsidP="00794D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 w:rsidRPr="00FA0A76">
        <w:rPr>
          <w:smallCaps/>
          <w:sz w:val="22"/>
          <w:szCs w:val="22"/>
        </w:rPr>
        <w:t>III</w:t>
      </w:r>
      <w:r>
        <w:rPr>
          <w:smallCaps/>
          <w:sz w:val="22"/>
          <w:szCs w:val="22"/>
        </w:rPr>
        <w:t>.B</w:t>
      </w:r>
      <w:r w:rsidRPr="00FA0A76">
        <w:rPr>
          <w:smallCaps/>
          <w:sz w:val="22"/>
          <w:szCs w:val="22"/>
        </w:rPr>
        <w:t>.</w:t>
      </w:r>
      <w:r>
        <w:rPr>
          <w:smallCaps/>
          <w:sz w:val="22"/>
          <w:szCs w:val="22"/>
        </w:rPr>
        <w:t>5.</w:t>
      </w:r>
      <w:r w:rsidRPr="00FA0A76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>Instructional Workshops and Seminars Established</w:t>
      </w:r>
    </w:p>
    <w:p w14:paraId="46FE4915" w14:textId="77777777" w:rsidR="00B362AA" w:rsidRDefault="00B362AA" w:rsidP="00B362AA">
      <w:pPr>
        <w:ind w:left="720"/>
        <w:rPr>
          <w:sz w:val="22"/>
          <w:szCs w:val="22"/>
        </w:rPr>
      </w:pPr>
      <w:r w:rsidRPr="00DE677E">
        <w:rPr>
          <w:sz w:val="22"/>
          <w:szCs w:val="22"/>
        </w:rPr>
        <w:t>Developed a workshop/ course for Government and Politics Department on Teaching Political Science for graduate students 2013</w:t>
      </w:r>
      <w:r>
        <w:rPr>
          <w:sz w:val="22"/>
          <w:szCs w:val="22"/>
        </w:rPr>
        <w:t>.</w:t>
      </w:r>
    </w:p>
    <w:p w14:paraId="682476A9" w14:textId="24467ACE" w:rsidR="00F60A82" w:rsidRDefault="00B362AA" w:rsidP="00B362A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E0DD98B" w14:textId="087129A5" w:rsidR="00F60A82" w:rsidRDefault="00F60A82" w:rsidP="00F60A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 w:rsidRPr="00FA0A76">
        <w:rPr>
          <w:smallCaps/>
          <w:sz w:val="22"/>
          <w:szCs w:val="22"/>
        </w:rPr>
        <w:t>III</w:t>
      </w:r>
      <w:r>
        <w:rPr>
          <w:smallCaps/>
          <w:sz w:val="22"/>
          <w:szCs w:val="22"/>
        </w:rPr>
        <w:t>.B</w:t>
      </w:r>
      <w:r w:rsidRPr="00FA0A76">
        <w:rPr>
          <w:smallCaps/>
          <w:sz w:val="22"/>
          <w:szCs w:val="22"/>
        </w:rPr>
        <w:t>.</w:t>
      </w:r>
      <w:r>
        <w:rPr>
          <w:smallCaps/>
          <w:sz w:val="22"/>
          <w:szCs w:val="22"/>
        </w:rPr>
        <w:t>6.</w:t>
      </w:r>
      <w:r w:rsidRPr="00FA0A76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>Course or Curriculum Development</w:t>
      </w:r>
    </w:p>
    <w:p w14:paraId="314B3021" w14:textId="6284E38D" w:rsidR="000A0AC7" w:rsidRDefault="000A0AC7" w:rsidP="000A0A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MIDCM Practicum—revised the MIDCM capstone course </w:t>
      </w:r>
      <w:proofErr w:type="gramStart"/>
      <w:r>
        <w:rPr>
          <w:sz w:val="22"/>
          <w:szCs w:val="22"/>
        </w:rPr>
        <w:t>2022</w:t>
      </w:r>
      <w:proofErr w:type="gramEnd"/>
    </w:p>
    <w:p w14:paraId="16D73863" w14:textId="77777777" w:rsidR="000A0AC7" w:rsidRDefault="000A0AC7" w:rsidP="000A0A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12370710" w14:textId="005EF13E" w:rsidR="006251E5" w:rsidRDefault="006251E5" w:rsidP="00873F4A">
      <w:pPr>
        <w:ind w:left="737"/>
        <w:outlineLvl w:val="0"/>
        <w:rPr>
          <w:sz w:val="22"/>
          <w:szCs w:val="22"/>
        </w:rPr>
      </w:pPr>
      <w:r>
        <w:rPr>
          <w:sz w:val="22"/>
          <w:szCs w:val="22"/>
        </w:rPr>
        <w:t>Completely revised five courses to be delivered online 2020-202</w:t>
      </w:r>
      <w:r w:rsidR="000A0AC7">
        <w:rPr>
          <w:sz w:val="22"/>
          <w:szCs w:val="22"/>
        </w:rPr>
        <w:t>1</w:t>
      </w:r>
    </w:p>
    <w:p w14:paraId="52FD0450" w14:textId="77777777" w:rsidR="006251E5" w:rsidRDefault="006251E5" w:rsidP="00873F4A">
      <w:pPr>
        <w:ind w:left="737"/>
        <w:outlineLvl w:val="0"/>
        <w:rPr>
          <w:sz w:val="22"/>
          <w:szCs w:val="22"/>
        </w:rPr>
      </w:pPr>
    </w:p>
    <w:p w14:paraId="195F4565" w14:textId="63EEF66F" w:rsidR="00D81972" w:rsidRDefault="00873F4A" w:rsidP="00873F4A">
      <w:pPr>
        <w:ind w:left="737"/>
        <w:outlineLvl w:val="0"/>
        <w:rPr>
          <w:sz w:val="22"/>
          <w:szCs w:val="22"/>
        </w:rPr>
      </w:pPr>
      <w:r>
        <w:rPr>
          <w:sz w:val="22"/>
          <w:szCs w:val="22"/>
        </w:rPr>
        <w:t>Developed a new Honors seminar on “Corporations in the Global Political Economy” Fall 2019</w:t>
      </w:r>
    </w:p>
    <w:p w14:paraId="1C42ACBD" w14:textId="7282B598" w:rsidR="00D81972" w:rsidRDefault="00D81972" w:rsidP="00873F4A">
      <w:pPr>
        <w:ind w:left="737"/>
        <w:outlineLvl w:val="0"/>
        <w:rPr>
          <w:sz w:val="22"/>
          <w:szCs w:val="22"/>
        </w:rPr>
      </w:pPr>
    </w:p>
    <w:p w14:paraId="1B7D87C0" w14:textId="5D2F5282" w:rsidR="00D81972" w:rsidRDefault="00D81972" w:rsidP="00873F4A">
      <w:pPr>
        <w:ind w:left="737"/>
        <w:outlineLvl w:val="0"/>
        <w:rPr>
          <w:sz w:val="22"/>
          <w:szCs w:val="22"/>
        </w:rPr>
      </w:pPr>
      <w:r>
        <w:rPr>
          <w:sz w:val="22"/>
          <w:szCs w:val="22"/>
        </w:rPr>
        <w:t>Provided support and resources for staff development of new education abroad course, “Service in the Dominican Republic</w:t>
      </w:r>
      <w:r w:rsidR="000A0AC7">
        <w:rPr>
          <w:sz w:val="22"/>
          <w:szCs w:val="22"/>
        </w:rPr>
        <w:t xml:space="preserve">.” Course was basis for </w:t>
      </w:r>
      <w:r>
        <w:rPr>
          <w:sz w:val="22"/>
          <w:szCs w:val="22"/>
        </w:rPr>
        <w:t>campus Social Justice Award 2019</w:t>
      </w:r>
    </w:p>
    <w:p w14:paraId="0C33AED2" w14:textId="77777777" w:rsidR="00873F4A" w:rsidRDefault="00873F4A" w:rsidP="00F60A82">
      <w:pPr>
        <w:ind w:left="737"/>
        <w:outlineLvl w:val="0"/>
        <w:rPr>
          <w:sz w:val="22"/>
          <w:szCs w:val="22"/>
        </w:rPr>
      </w:pPr>
    </w:p>
    <w:p w14:paraId="5EFB0A86" w14:textId="3B1CC38B" w:rsidR="00FA0A76" w:rsidRDefault="00F60A82" w:rsidP="00F60A82">
      <w:pPr>
        <w:ind w:left="737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Developed four courses for the Global Communities LLP—the required course sequence BSGC101 and 102; the capstone course BSGC302 (later this requirement was </w:t>
      </w:r>
      <w:r w:rsidR="00D1256F">
        <w:rPr>
          <w:sz w:val="22"/>
          <w:szCs w:val="22"/>
        </w:rPr>
        <w:t>dropped,</w:t>
      </w:r>
      <w:r>
        <w:rPr>
          <w:sz w:val="22"/>
          <w:szCs w:val="22"/>
        </w:rPr>
        <w:t xml:space="preserve"> and a non-credit capstone established); and BSGC399 course for independent study</w:t>
      </w:r>
      <w:r w:rsidR="000A0AC7">
        <w:rPr>
          <w:sz w:val="22"/>
          <w:szCs w:val="22"/>
        </w:rPr>
        <w:t>/</w:t>
      </w:r>
      <w:r>
        <w:rPr>
          <w:sz w:val="22"/>
          <w:szCs w:val="22"/>
        </w:rPr>
        <w:t>undergraduate teaching assistant</w:t>
      </w:r>
      <w:r w:rsidR="000A0AC7">
        <w:rPr>
          <w:sz w:val="22"/>
          <w:szCs w:val="22"/>
        </w:rPr>
        <w:t>s 2011-2012</w:t>
      </w:r>
    </w:p>
    <w:p w14:paraId="3DBDDFA2" w14:textId="383924E4" w:rsidR="00873F4A" w:rsidRDefault="00873F4A" w:rsidP="00F60A82">
      <w:pPr>
        <w:ind w:left="737"/>
        <w:outlineLvl w:val="0"/>
        <w:rPr>
          <w:sz w:val="22"/>
          <w:szCs w:val="22"/>
        </w:rPr>
      </w:pPr>
    </w:p>
    <w:p w14:paraId="03490CE8" w14:textId="29831620" w:rsidR="00873F4A" w:rsidRDefault="00873F4A" w:rsidP="00F60A82">
      <w:pPr>
        <w:ind w:left="737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Academy of Innovation and Entrepreneurship Faculty Fellow—integrated design thinking into group project in BSGC102 with assistance of staff of AIE</w:t>
      </w:r>
      <w:r w:rsidR="000A0AC7">
        <w:rPr>
          <w:sz w:val="22"/>
          <w:szCs w:val="22"/>
        </w:rPr>
        <w:t xml:space="preserve"> </w:t>
      </w:r>
    </w:p>
    <w:p w14:paraId="30AEA914" w14:textId="77777777" w:rsidR="00B362AA" w:rsidRDefault="00B362AA" w:rsidP="00F60A82">
      <w:pPr>
        <w:ind w:left="737"/>
        <w:outlineLvl w:val="0"/>
        <w:rPr>
          <w:sz w:val="22"/>
          <w:szCs w:val="22"/>
        </w:rPr>
      </w:pPr>
    </w:p>
    <w:p w14:paraId="51B19A7C" w14:textId="44421053" w:rsidR="00B362AA" w:rsidRDefault="00C02739" w:rsidP="00B362A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ELEVATE Fellow at UMD—yearlong </w:t>
      </w:r>
      <w:r w:rsidR="00B362AA">
        <w:rPr>
          <w:sz w:val="22"/>
          <w:szCs w:val="22"/>
        </w:rPr>
        <w:t xml:space="preserve">fellowship and training to transform courses, focused on BSGC101-102 course sequence. </w:t>
      </w:r>
    </w:p>
    <w:p w14:paraId="25806802" w14:textId="77777777" w:rsidR="00B362AA" w:rsidRDefault="00B362AA" w:rsidP="00B362AA">
      <w:pPr>
        <w:ind w:left="720"/>
        <w:rPr>
          <w:sz w:val="22"/>
          <w:szCs w:val="22"/>
        </w:rPr>
      </w:pPr>
    </w:p>
    <w:p w14:paraId="4A22C9DA" w14:textId="3CFB0EFA" w:rsidR="00B362AA" w:rsidRDefault="00B362AA" w:rsidP="00B362A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Chesapeake Sustainability Fellow—2-day workshop </w:t>
      </w:r>
      <w:r w:rsidR="000A0AC7">
        <w:rPr>
          <w:sz w:val="22"/>
          <w:szCs w:val="22"/>
        </w:rPr>
        <w:t xml:space="preserve">on </w:t>
      </w:r>
      <w:r>
        <w:rPr>
          <w:sz w:val="22"/>
          <w:szCs w:val="22"/>
        </w:rPr>
        <w:t>integrat</w:t>
      </w:r>
      <w:r w:rsidR="000A0AC7">
        <w:rPr>
          <w:sz w:val="22"/>
          <w:szCs w:val="22"/>
        </w:rPr>
        <w:t>ing</w:t>
      </w:r>
      <w:r>
        <w:rPr>
          <w:sz w:val="22"/>
          <w:szCs w:val="22"/>
        </w:rPr>
        <w:t xml:space="preserve"> sustainability into courses, sponsored by the Office of Sustainability. </w:t>
      </w:r>
    </w:p>
    <w:p w14:paraId="4B0EA147" w14:textId="77777777" w:rsidR="00B362AA" w:rsidRDefault="00B362AA" w:rsidP="00F60A82">
      <w:pPr>
        <w:ind w:left="737"/>
        <w:outlineLvl w:val="0"/>
        <w:rPr>
          <w:sz w:val="22"/>
          <w:szCs w:val="22"/>
        </w:rPr>
      </w:pPr>
    </w:p>
    <w:p w14:paraId="16CF699C" w14:textId="217C0AAA" w:rsidR="00F60A82" w:rsidRDefault="00F60A82" w:rsidP="00F60A82">
      <w:pPr>
        <w:ind w:left="737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Created/ revised a 1-credit course on teaching for GVPT graduate </w:t>
      </w:r>
      <w:proofErr w:type="gramStart"/>
      <w:r>
        <w:rPr>
          <w:sz w:val="22"/>
          <w:szCs w:val="22"/>
        </w:rPr>
        <w:t>students</w:t>
      </w:r>
      <w:proofErr w:type="gramEnd"/>
      <w:r w:rsidR="000A0AC7">
        <w:rPr>
          <w:sz w:val="22"/>
          <w:szCs w:val="22"/>
        </w:rPr>
        <w:t xml:space="preserve"> </w:t>
      </w:r>
    </w:p>
    <w:p w14:paraId="0B4E03B4" w14:textId="77777777" w:rsidR="00B362AA" w:rsidRDefault="00B362AA" w:rsidP="00F60A82">
      <w:pPr>
        <w:ind w:left="737"/>
        <w:outlineLvl w:val="0"/>
        <w:rPr>
          <w:sz w:val="22"/>
          <w:szCs w:val="22"/>
        </w:rPr>
      </w:pPr>
    </w:p>
    <w:p w14:paraId="563AF04A" w14:textId="0F2E9B20" w:rsidR="00F60A82" w:rsidRDefault="00F60A82" w:rsidP="00F60A82">
      <w:pPr>
        <w:ind w:left="737"/>
        <w:outlineLvl w:val="0"/>
        <w:rPr>
          <w:sz w:val="22"/>
          <w:szCs w:val="22"/>
        </w:rPr>
      </w:pPr>
      <w:r>
        <w:rPr>
          <w:sz w:val="22"/>
          <w:szCs w:val="22"/>
        </w:rPr>
        <w:t>Developed new graduate seminar on global governance/ transnational relations and non-state actors.</w:t>
      </w:r>
    </w:p>
    <w:p w14:paraId="43129E5D" w14:textId="77777777" w:rsidR="00B362AA" w:rsidRPr="00DE677E" w:rsidRDefault="00B362AA" w:rsidP="00B362AA">
      <w:pPr>
        <w:ind w:left="720"/>
        <w:rPr>
          <w:sz w:val="22"/>
          <w:szCs w:val="22"/>
        </w:rPr>
      </w:pPr>
    </w:p>
    <w:p w14:paraId="3C523AB7" w14:textId="77777777" w:rsidR="00B362AA" w:rsidRPr="00DE677E" w:rsidRDefault="00B362AA" w:rsidP="00B362AA">
      <w:pPr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Worked with University-level Global Studies Committee, under the Dean of Undergraduate Studies 2010, to develop university call for proposals for new </w:t>
      </w:r>
      <w:proofErr w:type="gramStart"/>
      <w:r w:rsidRPr="00DE677E">
        <w:rPr>
          <w:sz w:val="22"/>
          <w:szCs w:val="22"/>
        </w:rPr>
        <w:t>globally-oriented</w:t>
      </w:r>
      <w:proofErr w:type="gramEnd"/>
      <w:r w:rsidRPr="00DE677E">
        <w:rPr>
          <w:sz w:val="22"/>
          <w:szCs w:val="22"/>
        </w:rPr>
        <w:t xml:space="preserve"> academic programs; worked with College of Behavioral and Social Sciences to develop proposals for new global studies programs, courses, and minors.</w:t>
      </w:r>
    </w:p>
    <w:p w14:paraId="39A34BA8" w14:textId="77777777" w:rsidR="00B362AA" w:rsidRPr="00DE677E" w:rsidRDefault="00B362AA" w:rsidP="00B362AA">
      <w:pPr>
        <w:ind w:left="720"/>
        <w:rPr>
          <w:sz w:val="22"/>
          <w:szCs w:val="22"/>
        </w:rPr>
      </w:pPr>
    </w:p>
    <w:p w14:paraId="489A4951" w14:textId="77777777" w:rsidR="00B362AA" w:rsidRDefault="00B362AA" w:rsidP="00B362AA">
      <w:pPr>
        <w:ind w:left="720"/>
        <w:rPr>
          <w:sz w:val="22"/>
          <w:szCs w:val="22"/>
        </w:rPr>
      </w:pPr>
      <w:r w:rsidRPr="00DE677E">
        <w:rPr>
          <w:sz w:val="22"/>
          <w:szCs w:val="22"/>
        </w:rPr>
        <w:t>Participant, Freeman Foundation grant, “Incorporating East Asia into Teaching,” 2004</w:t>
      </w:r>
    </w:p>
    <w:p w14:paraId="2D8A9AFB" w14:textId="77777777" w:rsidR="00F52A79" w:rsidRDefault="00F52A79" w:rsidP="00B362AA">
      <w:pPr>
        <w:ind w:left="720"/>
        <w:rPr>
          <w:sz w:val="22"/>
          <w:szCs w:val="22"/>
        </w:rPr>
      </w:pPr>
    </w:p>
    <w:p w14:paraId="39686307" w14:textId="11156EDB" w:rsidR="00F52A79" w:rsidRPr="00DE677E" w:rsidRDefault="00F52A79" w:rsidP="00B362AA">
      <w:pPr>
        <w:ind w:left="720"/>
        <w:rPr>
          <w:sz w:val="22"/>
          <w:szCs w:val="22"/>
        </w:rPr>
      </w:pPr>
      <w:r>
        <w:rPr>
          <w:sz w:val="22"/>
          <w:szCs w:val="22"/>
        </w:rPr>
        <w:t>Participant, Association of Professional Schools of International Affairs Symposium on “Globalization: Theory, Practice and Education at the Turn of the Millennium,” October 25-26, 1996</w:t>
      </w:r>
    </w:p>
    <w:p w14:paraId="61FB87BC" w14:textId="77777777" w:rsidR="00B362AA" w:rsidRPr="00DE677E" w:rsidRDefault="00B362AA" w:rsidP="00B362AA">
      <w:pPr>
        <w:ind w:left="720"/>
        <w:rPr>
          <w:sz w:val="22"/>
          <w:szCs w:val="22"/>
        </w:rPr>
      </w:pPr>
    </w:p>
    <w:p w14:paraId="099312F0" w14:textId="77777777" w:rsidR="00B362AA" w:rsidRPr="00DE677E" w:rsidRDefault="00B362AA" w:rsidP="00B362AA">
      <w:pPr>
        <w:ind w:left="720"/>
        <w:rPr>
          <w:sz w:val="22"/>
          <w:szCs w:val="22"/>
        </w:rPr>
      </w:pPr>
      <w:r w:rsidRPr="00DE677E">
        <w:rPr>
          <w:sz w:val="22"/>
          <w:szCs w:val="22"/>
        </w:rPr>
        <w:t>Curriculum Transformation Project, “Women and Gender in an Era of Global Change,” 1996</w:t>
      </w:r>
    </w:p>
    <w:p w14:paraId="6A4A3A48" w14:textId="77777777" w:rsidR="00B362AA" w:rsidRPr="00DE677E" w:rsidRDefault="00B362AA" w:rsidP="00B362AA">
      <w:pPr>
        <w:ind w:left="720"/>
        <w:rPr>
          <w:sz w:val="22"/>
          <w:szCs w:val="22"/>
        </w:rPr>
      </w:pPr>
    </w:p>
    <w:p w14:paraId="33FC7F17" w14:textId="77777777" w:rsidR="00F52A79" w:rsidRDefault="00F52A79" w:rsidP="00B362AA">
      <w:pPr>
        <w:ind w:left="720"/>
        <w:rPr>
          <w:sz w:val="22"/>
          <w:szCs w:val="22"/>
        </w:rPr>
      </w:pPr>
      <w:r>
        <w:rPr>
          <w:sz w:val="22"/>
          <w:szCs w:val="22"/>
        </w:rPr>
        <w:t>Presentation for Campus Workshop on “Teaching with Technology,” March 5</w:t>
      </w:r>
      <w:proofErr w:type="gramStart"/>
      <w:r>
        <w:rPr>
          <w:sz w:val="22"/>
          <w:szCs w:val="22"/>
        </w:rPr>
        <w:t xml:space="preserve"> 1993</w:t>
      </w:r>
      <w:proofErr w:type="gramEnd"/>
    </w:p>
    <w:p w14:paraId="585BB68C" w14:textId="77777777" w:rsidR="00F52A79" w:rsidRDefault="00F52A79" w:rsidP="00B362AA">
      <w:pPr>
        <w:ind w:left="720"/>
        <w:rPr>
          <w:sz w:val="22"/>
          <w:szCs w:val="22"/>
        </w:rPr>
      </w:pPr>
    </w:p>
    <w:p w14:paraId="3CAAC5BB" w14:textId="78A4764F" w:rsidR="00B362AA" w:rsidRDefault="00B362AA" w:rsidP="00B362AA">
      <w:pPr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Technology and Teaching project 1992-93 </w:t>
      </w:r>
    </w:p>
    <w:p w14:paraId="56C26E6B" w14:textId="77777777" w:rsidR="00F75D80" w:rsidRDefault="00F75D80" w:rsidP="00B362AA">
      <w:pPr>
        <w:ind w:left="720"/>
        <w:rPr>
          <w:sz w:val="22"/>
          <w:szCs w:val="22"/>
        </w:rPr>
      </w:pPr>
    </w:p>
    <w:p w14:paraId="35EE1EC5" w14:textId="77777777" w:rsidR="00F75D80" w:rsidRDefault="00F75D80" w:rsidP="00F75D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  <w:r w:rsidRPr="00F75D80">
        <w:rPr>
          <w:smallCaps/>
          <w:sz w:val="22"/>
          <w:szCs w:val="22"/>
          <w:u w:val="single"/>
        </w:rPr>
        <w:t>III.C.</w:t>
      </w:r>
      <w:r w:rsidRPr="00F75D80">
        <w:rPr>
          <w:smallCaps/>
          <w:sz w:val="22"/>
          <w:szCs w:val="22"/>
        </w:rPr>
        <w:tab/>
      </w:r>
      <w:r w:rsidRPr="00F75D80">
        <w:rPr>
          <w:smallCaps/>
          <w:sz w:val="22"/>
          <w:szCs w:val="22"/>
          <w:u w:val="single"/>
        </w:rPr>
        <w:t>Advising: Research or Clinical</w:t>
      </w:r>
    </w:p>
    <w:p w14:paraId="51B02FCC" w14:textId="2007E3FF" w:rsidR="00B47260" w:rsidRDefault="00B47260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III.C.1.</w:t>
      </w:r>
      <w:r>
        <w:rPr>
          <w:smallCaps/>
          <w:sz w:val="22"/>
          <w:szCs w:val="22"/>
        </w:rPr>
        <w:tab/>
        <w:t>Undergraduate</w:t>
      </w:r>
    </w:p>
    <w:p w14:paraId="53D1B036" w14:textId="7AC8860C" w:rsidR="000A0AC7" w:rsidRDefault="00421459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mallCaps/>
          <w:sz w:val="22"/>
          <w:szCs w:val="22"/>
        </w:rPr>
        <w:tab/>
      </w:r>
      <w:proofErr w:type="spellStart"/>
      <w:r>
        <w:rPr>
          <w:sz w:val="22"/>
          <w:szCs w:val="22"/>
        </w:rPr>
        <w:t>Kotraiah</w:t>
      </w:r>
      <w:proofErr w:type="spellEnd"/>
      <w:r>
        <w:rPr>
          <w:sz w:val="22"/>
          <w:szCs w:val="22"/>
        </w:rPr>
        <w:t>, Meghana—Honors Thesis (Advisor 2023- )</w:t>
      </w:r>
    </w:p>
    <w:p w14:paraId="79CB614F" w14:textId="2EEF062E" w:rsidR="000A0AC7" w:rsidRDefault="000A0AC7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Angeles, Valentine—IVSP Thesis (Advisor 2022)</w:t>
      </w:r>
    </w:p>
    <w:p w14:paraId="63215575" w14:textId="55D4CA40" w:rsidR="00A62967" w:rsidRDefault="00421459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L</w:t>
      </w:r>
      <w:r w:rsidR="00A62967">
        <w:rPr>
          <w:sz w:val="22"/>
          <w:szCs w:val="22"/>
        </w:rPr>
        <w:t>ow, Joshua—Honors Thesis (Advisor 20</w:t>
      </w:r>
      <w:r w:rsidR="00D1256F">
        <w:rPr>
          <w:sz w:val="22"/>
          <w:szCs w:val="22"/>
        </w:rPr>
        <w:t>19-2020</w:t>
      </w:r>
      <w:r w:rsidR="00A62967">
        <w:rPr>
          <w:sz w:val="22"/>
          <w:szCs w:val="22"/>
        </w:rPr>
        <w:t>)</w:t>
      </w:r>
    </w:p>
    <w:p w14:paraId="2B6BB217" w14:textId="66DFD7C6" w:rsidR="00A62967" w:rsidRDefault="00A62967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Kim, Emily—Centennial High School research advisor (2019)</w:t>
      </w:r>
    </w:p>
    <w:p w14:paraId="3465B4ED" w14:textId="71856237" w:rsidR="00A62967" w:rsidRDefault="00A62967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Jablow</w:t>
      </w:r>
      <w:proofErr w:type="spellEnd"/>
      <w:r>
        <w:rPr>
          <w:sz w:val="22"/>
          <w:szCs w:val="22"/>
        </w:rPr>
        <w:t>, Zachary—Research Assistant (2019)</w:t>
      </w:r>
    </w:p>
    <w:p w14:paraId="2515BE09" w14:textId="21669FB8" w:rsidR="00A62967" w:rsidRDefault="00A62967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Harmalkar</w:t>
      </w:r>
      <w:proofErr w:type="spellEnd"/>
      <w:r>
        <w:rPr>
          <w:sz w:val="22"/>
          <w:szCs w:val="22"/>
        </w:rPr>
        <w:t xml:space="preserve">, Kunal—SURE research </w:t>
      </w:r>
      <w:r w:rsidR="00A740EC">
        <w:rPr>
          <w:sz w:val="22"/>
          <w:szCs w:val="22"/>
        </w:rPr>
        <w:t>mentor</w:t>
      </w:r>
      <w:r>
        <w:rPr>
          <w:sz w:val="22"/>
          <w:szCs w:val="22"/>
        </w:rPr>
        <w:t xml:space="preserve"> (2019)</w:t>
      </w:r>
    </w:p>
    <w:p w14:paraId="62CBB165" w14:textId="087A3773" w:rsidR="00A62967" w:rsidRDefault="00A62967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Schwartz, Lauren—Research Assistant (2019)</w:t>
      </w:r>
    </w:p>
    <w:p w14:paraId="41459386" w14:textId="53ADE11C" w:rsidR="00A62967" w:rsidRDefault="00A62967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Yinusa</w:t>
      </w:r>
      <w:proofErr w:type="spellEnd"/>
      <w:r>
        <w:rPr>
          <w:sz w:val="22"/>
          <w:szCs w:val="22"/>
        </w:rPr>
        <w:t>, Joseph—Research Assistant (2019)</w:t>
      </w:r>
    </w:p>
    <w:p w14:paraId="50A1E110" w14:textId="5FFBF568" w:rsidR="00A62967" w:rsidRDefault="00A62967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Liu, Ethan—SURE r</w:t>
      </w:r>
      <w:r w:rsidR="00A740EC">
        <w:rPr>
          <w:sz w:val="22"/>
          <w:szCs w:val="22"/>
        </w:rPr>
        <w:t>esearch mentor (2018)</w:t>
      </w:r>
    </w:p>
    <w:p w14:paraId="69C2695A" w14:textId="790A0C63" w:rsidR="00AC222C" w:rsidRDefault="00A62967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J</w:t>
      </w:r>
      <w:r w:rsidR="00AC222C">
        <w:rPr>
          <w:sz w:val="22"/>
          <w:szCs w:val="22"/>
        </w:rPr>
        <w:t>ohnson, Sawyer—Honors Thesis (Committee Member, 2017)</w:t>
      </w:r>
    </w:p>
    <w:p w14:paraId="118A3B29" w14:textId="4DF306E9" w:rsidR="00A740EC" w:rsidRDefault="00A740E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Levin, Vincent—IVSP (2016-18)</w:t>
      </w:r>
    </w:p>
    <w:p w14:paraId="7F5D0729" w14:textId="2F515283" w:rsidR="00A740EC" w:rsidRDefault="00A740E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Bourne</w:t>
      </w:r>
      <w:proofErr w:type="spellEnd"/>
      <w:r>
        <w:rPr>
          <w:sz w:val="22"/>
          <w:szCs w:val="22"/>
        </w:rPr>
        <w:t>, Ariel—Honors Thesis (Advisor 2016)</w:t>
      </w:r>
    </w:p>
    <w:p w14:paraId="55CE6B73" w14:textId="24C8A718" w:rsidR="00F12103" w:rsidRDefault="00765FC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12103">
        <w:rPr>
          <w:sz w:val="22"/>
          <w:szCs w:val="22"/>
        </w:rPr>
        <w:t>Buckley</w:t>
      </w:r>
      <w:r>
        <w:rPr>
          <w:sz w:val="22"/>
          <w:szCs w:val="22"/>
        </w:rPr>
        <w:t>, Tara</w:t>
      </w:r>
      <w:r w:rsidR="00F12103">
        <w:rPr>
          <w:sz w:val="22"/>
          <w:szCs w:val="22"/>
        </w:rPr>
        <w:t>—Honors Thesis (Advisor 2007)</w:t>
      </w:r>
    </w:p>
    <w:p w14:paraId="0BFCF1EC" w14:textId="14B54489" w:rsidR="00765FCC" w:rsidRDefault="00765FC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Hochman, Adam—Honors Thesis (Advisor 1994)</w:t>
      </w:r>
    </w:p>
    <w:p w14:paraId="670DBA69" w14:textId="1E5A0447" w:rsidR="00765FCC" w:rsidRDefault="00765FC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Luna, Bruce—Honors Thesis (Advisor 1994)</w:t>
      </w:r>
    </w:p>
    <w:p w14:paraId="7870E6FA" w14:textId="00E4439B" w:rsidR="00765FCC" w:rsidRDefault="00765FC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Navarro, Daniel—Honors Thesis (Advisor 1992)</w:t>
      </w:r>
    </w:p>
    <w:p w14:paraId="246CE6F0" w14:textId="42EA366C" w:rsidR="00765FCC" w:rsidRDefault="00765FC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McLarin, Elizabeth—Honors Thesis (Advisor 1992)</w:t>
      </w:r>
    </w:p>
    <w:p w14:paraId="76C7C7E2" w14:textId="105B2BFB" w:rsidR="00AC222C" w:rsidRDefault="00AC222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Levin, Vincent—IVSP major, (Advisor, current)</w:t>
      </w:r>
    </w:p>
    <w:p w14:paraId="5C9D0F27" w14:textId="6987A66B" w:rsidR="00AC222C" w:rsidRDefault="00AC222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Prince, Leah—IVSP major (Advisor, current)</w:t>
      </w:r>
    </w:p>
    <w:p w14:paraId="5B5F13CE" w14:textId="239A4A59" w:rsidR="00AC222C" w:rsidRDefault="00AC222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Martin, Eric—IVSP major (Advisor, 2015)</w:t>
      </w:r>
    </w:p>
    <w:p w14:paraId="5E88AA2B" w14:textId="151CC6A2" w:rsidR="00765FCC" w:rsidRDefault="00765FC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Saks, Michael—IVSP major (Advisor 1995)</w:t>
      </w:r>
    </w:p>
    <w:p w14:paraId="5A868A76" w14:textId="767AC29B" w:rsidR="00765FCC" w:rsidRDefault="00765FC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1995-96 Advise 5 Program, Letters and Sciences</w:t>
      </w:r>
    </w:p>
    <w:p w14:paraId="7A9AE6EF" w14:textId="77777777" w:rsidR="00AC222C" w:rsidRPr="00AC222C" w:rsidRDefault="00AC222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5542D603" w14:textId="5FF74A52" w:rsidR="00711A5F" w:rsidRPr="002F1C77" w:rsidRDefault="00B47260" w:rsidP="00711A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III.C.3.</w:t>
      </w:r>
      <w:r>
        <w:rPr>
          <w:smallCaps/>
          <w:sz w:val="22"/>
          <w:szCs w:val="22"/>
        </w:rPr>
        <w:tab/>
        <w:t>Doctoral</w:t>
      </w:r>
    </w:p>
    <w:p w14:paraId="21E063F3" w14:textId="522E2462" w:rsidR="00AD41D8" w:rsidRDefault="00AD41D8" w:rsidP="00711A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Frazier, Ryan (</w:t>
      </w:r>
      <w:r w:rsidR="002F1C77">
        <w:rPr>
          <w:sz w:val="22"/>
          <w:szCs w:val="22"/>
        </w:rPr>
        <w:t>Chair</w:t>
      </w:r>
      <w:r w:rsidR="000A0AC7">
        <w:rPr>
          <w:sz w:val="22"/>
          <w:szCs w:val="22"/>
        </w:rPr>
        <w:t>—</w:t>
      </w:r>
      <w:r w:rsidR="002F1C77">
        <w:rPr>
          <w:sz w:val="22"/>
          <w:szCs w:val="22"/>
        </w:rPr>
        <w:t>current</w:t>
      </w:r>
      <w:r>
        <w:rPr>
          <w:sz w:val="22"/>
          <w:szCs w:val="22"/>
        </w:rPr>
        <w:t>)</w:t>
      </w:r>
    </w:p>
    <w:p w14:paraId="1B786A9E" w14:textId="6C86BAFE" w:rsidR="002F1C77" w:rsidRDefault="002F1C77" w:rsidP="002F1C77">
      <w:pPr>
        <w:ind w:left="720"/>
        <w:rPr>
          <w:sz w:val="22"/>
          <w:szCs w:val="22"/>
        </w:rPr>
      </w:pPr>
      <w:r w:rsidRPr="00DE677E">
        <w:rPr>
          <w:sz w:val="22"/>
          <w:szCs w:val="22"/>
        </w:rPr>
        <w:t>Wallace, Jennifer (</w:t>
      </w:r>
      <w:r>
        <w:rPr>
          <w:sz w:val="22"/>
          <w:szCs w:val="22"/>
        </w:rPr>
        <w:t>Chair, 2017</w:t>
      </w:r>
      <w:r w:rsidR="00DD6FD7">
        <w:rPr>
          <w:sz w:val="22"/>
          <w:szCs w:val="22"/>
        </w:rPr>
        <w:t>)—faculty, University of Maryland</w:t>
      </w:r>
    </w:p>
    <w:p w14:paraId="759EF035" w14:textId="0F570B02" w:rsidR="002F1C77" w:rsidRDefault="002F1C77" w:rsidP="002F1C77">
      <w:pPr>
        <w:ind w:left="720"/>
        <w:rPr>
          <w:sz w:val="22"/>
          <w:szCs w:val="22"/>
        </w:rPr>
      </w:pPr>
      <w:r w:rsidRPr="00DE677E">
        <w:rPr>
          <w:sz w:val="22"/>
          <w:szCs w:val="22"/>
        </w:rPr>
        <w:t>Owens, Daniel</w:t>
      </w:r>
      <w:r>
        <w:rPr>
          <w:sz w:val="22"/>
          <w:szCs w:val="22"/>
        </w:rPr>
        <w:t xml:space="preserve"> (Chair, </w:t>
      </w:r>
      <w:r w:rsidRPr="00DE677E">
        <w:rPr>
          <w:sz w:val="22"/>
          <w:szCs w:val="22"/>
        </w:rPr>
        <w:t>2017)</w:t>
      </w:r>
      <w:r>
        <w:rPr>
          <w:sz w:val="22"/>
          <w:szCs w:val="22"/>
        </w:rPr>
        <w:t xml:space="preserve"> </w:t>
      </w:r>
      <w:r w:rsidR="00DD6FD7">
        <w:rPr>
          <w:sz w:val="22"/>
          <w:szCs w:val="22"/>
        </w:rPr>
        <w:t>–user researcher, Hippo Digital</w:t>
      </w:r>
    </w:p>
    <w:p w14:paraId="2D2B77DF" w14:textId="6AF787A7" w:rsidR="002F1C77" w:rsidRPr="00DE677E" w:rsidRDefault="002F1C77" w:rsidP="002F1C77">
      <w:pPr>
        <w:ind w:left="720"/>
        <w:rPr>
          <w:sz w:val="22"/>
          <w:szCs w:val="22"/>
        </w:rPr>
      </w:pPr>
      <w:r w:rsidRPr="00DE677E">
        <w:rPr>
          <w:sz w:val="22"/>
          <w:szCs w:val="22"/>
        </w:rPr>
        <w:t>McDonald, Michael (</w:t>
      </w:r>
      <w:r>
        <w:rPr>
          <w:sz w:val="22"/>
          <w:szCs w:val="22"/>
        </w:rPr>
        <w:t xml:space="preserve">Chair, </w:t>
      </w:r>
      <w:r w:rsidRPr="00DE677E">
        <w:rPr>
          <w:sz w:val="22"/>
          <w:szCs w:val="22"/>
        </w:rPr>
        <w:t>2015)</w:t>
      </w:r>
      <w:r>
        <w:rPr>
          <w:sz w:val="22"/>
          <w:szCs w:val="22"/>
        </w:rPr>
        <w:t>—</w:t>
      </w:r>
      <w:r w:rsidR="00DD6FD7">
        <w:rPr>
          <w:sz w:val="22"/>
          <w:szCs w:val="22"/>
        </w:rPr>
        <w:t xml:space="preserve">faculty, </w:t>
      </w:r>
      <w:r>
        <w:rPr>
          <w:sz w:val="22"/>
          <w:szCs w:val="22"/>
        </w:rPr>
        <w:t>Western Carolina University</w:t>
      </w:r>
    </w:p>
    <w:p w14:paraId="77A27283" w14:textId="239B4B3E" w:rsidR="002F1C77" w:rsidRDefault="002F1C77" w:rsidP="002F1C77">
      <w:pPr>
        <w:ind w:left="720"/>
        <w:rPr>
          <w:sz w:val="22"/>
          <w:szCs w:val="22"/>
        </w:rPr>
      </w:pPr>
      <w:r w:rsidRPr="00DE677E">
        <w:rPr>
          <w:sz w:val="22"/>
          <w:szCs w:val="22"/>
        </w:rPr>
        <w:t>Innes, Tara (</w:t>
      </w:r>
      <w:r>
        <w:rPr>
          <w:sz w:val="22"/>
          <w:szCs w:val="22"/>
        </w:rPr>
        <w:t xml:space="preserve">Chair, </w:t>
      </w:r>
      <w:r w:rsidRPr="00DE677E">
        <w:rPr>
          <w:sz w:val="22"/>
          <w:szCs w:val="22"/>
        </w:rPr>
        <w:t>2014)</w:t>
      </w:r>
      <w:r>
        <w:rPr>
          <w:sz w:val="22"/>
          <w:szCs w:val="22"/>
        </w:rPr>
        <w:t>—</w:t>
      </w:r>
      <w:r w:rsidR="00DD6FD7">
        <w:rPr>
          <w:sz w:val="22"/>
          <w:szCs w:val="22"/>
        </w:rPr>
        <w:t xml:space="preserve">researcher, </w:t>
      </w:r>
      <w:r>
        <w:rPr>
          <w:sz w:val="22"/>
          <w:szCs w:val="22"/>
        </w:rPr>
        <w:t>Pacific Northwest National Laboratory</w:t>
      </w:r>
    </w:p>
    <w:p w14:paraId="2E0FF6E3" w14:textId="17A2458B" w:rsidR="002F1C77" w:rsidRPr="00DE677E" w:rsidRDefault="002F1C77" w:rsidP="002F1C77">
      <w:pPr>
        <w:ind w:left="720"/>
        <w:rPr>
          <w:sz w:val="22"/>
          <w:szCs w:val="22"/>
        </w:rPr>
      </w:pPr>
      <w:proofErr w:type="spellStart"/>
      <w:r w:rsidRPr="00DE677E">
        <w:rPr>
          <w:sz w:val="22"/>
          <w:szCs w:val="22"/>
        </w:rPr>
        <w:t>Helou</w:t>
      </w:r>
      <w:proofErr w:type="spellEnd"/>
      <w:r w:rsidRPr="00DE677E">
        <w:rPr>
          <w:sz w:val="22"/>
          <w:szCs w:val="22"/>
        </w:rPr>
        <w:t xml:space="preserve">, </w:t>
      </w:r>
      <w:proofErr w:type="spellStart"/>
      <w:r w:rsidRPr="00DE677E">
        <w:rPr>
          <w:sz w:val="22"/>
          <w:szCs w:val="22"/>
        </w:rPr>
        <w:t>Rabih</w:t>
      </w:r>
      <w:proofErr w:type="spellEnd"/>
      <w:r w:rsidRPr="00DE677E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Chair; </w:t>
      </w:r>
      <w:proofErr w:type="spellStart"/>
      <w:r>
        <w:rPr>
          <w:sz w:val="22"/>
          <w:szCs w:val="22"/>
        </w:rPr>
        <w:t>Phd</w:t>
      </w:r>
      <w:proofErr w:type="spellEnd"/>
      <w:r>
        <w:rPr>
          <w:sz w:val="22"/>
          <w:szCs w:val="22"/>
        </w:rPr>
        <w:t xml:space="preserve"> 2014</w:t>
      </w:r>
      <w:r w:rsidRPr="00DE677E">
        <w:rPr>
          <w:sz w:val="22"/>
          <w:szCs w:val="22"/>
        </w:rPr>
        <w:t>)</w:t>
      </w:r>
      <w:r>
        <w:rPr>
          <w:sz w:val="22"/>
          <w:szCs w:val="22"/>
        </w:rPr>
        <w:t>—entrepreneur</w:t>
      </w:r>
    </w:p>
    <w:p w14:paraId="357F4080" w14:textId="10C0512F" w:rsidR="002F1C77" w:rsidRDefault="002F1C77" w:rsidP="002F1C77">
      <w:pPr>
        <w:ind w:left="720"/>
        <w:rPr>
          <w:sz w:val="22"/>
          <w:szCs w:val="22"/>
        </w:rPr>
      </w:pPr>
      <w:r w:rsidRPr="00DE677E">
        <w:rPr>
          <w:sz w:val="22"/>
          <w:szCs w:val="22"/>
        </w:rPr>
        <w:t>Shirk, Mark</w:t>
      </w:r>
      <w:r>
        <w:rPr>
          <w:sz w:val="22"/>
          <w:szCs w:val="22"/>
        </w:rPr>
        <w:t xml:space="preserve"> (Chair, </w:t>
      </w:r>
      <w:r w:rsidRPr="00DE677E">
        <w:rPr>
          <w:sz w:val="22"/>
          <w:szCs w:val="22"/>
        </w:rPr>
        <w:t>2014)</w:t>
      </w:r>
      <w:r>
        <w:rPr>
          <w:sz w:val="22"/>
          <w:szCs w:val="22"/>
        </w:rPr>
        <w:t>—</w:t>
      </w:r>
      <w:r w:rsidR="00DD6FD7">
        <w:rPr>
          <w:sz w:val="22"/>
          <w:szCs w:val="22"/>
        </w:rPr>
        <w:t>consulting associate, Eagle Hill Consulting</w:t>
      </w:r>
    </w:p>
    <w:p w14:paraId="4EF64DAC" w14:textId="4B04DBBF" w:rsidR="002F1C77" w:rsidRDefault="002F1C77" w:rsidP="002F1C77">
      <w:pPr>
        <w:ind w:left="720"/>
        <w:rPr>
          <w:sz w:val="22"/>
          <w:szCs w:val="22"/>
        </w:rPr>
      </w:pPr>
      <w:proofErr w:type="spellStart"/>
      <w:r w:rsidRPr="00DE677E">
        <w:rPr>
          <w:sz w:val="22"/>
          <w:szCs w:val="22"/>
        </w:rPr>
        <w:t>Ignatova</w:t>
      </w:r>
      <w:proofErr w:type="spellEnd"/>
      <w:r w:rsidRPr="00DE677E">
        <w:rPr>
          <w:sz w:val="22"/>
          <w:szCs w:val="22"/>
        </w:rPr>
        <w:t>, Jacqui (</w:t>
      </w:r>
      <w:r>
        <w:rPr>
          <w:sz w:val="22"/>
          <w:szCs w:val="22"/>
        </w:rPr>
        <w:t xml:space="preserve">Chair, </w:t>
      </w:r>
      <w:r w:rsidRPr="00DE677E">
        <w:rPr>
          <w:sz w:val="22"/>
          <w:szCs w:val="22"/>
        </w:rPr>
        <w:t>2015)</w:t>
      </w:r>
      <w:r>
        <w:rPr>
          <w:sz w:val="22"/>
          <w:szCs w:val="22"/>
        </w:rPr>
        <w:t>—</w:t>
      </w:r>
      <w:r w:rsidR="00DD6FD7">
        <w:rPr>
          <w:sz w:val="22"/>
          <w:szCs w:val="22"/>
        </w:rPr>
        <w:t xml:space="preserve">faculty, </w:t>
      </w:r>
      <w:r>
        <w:rPr>
          <w:sz w:val="22"/>
          <w:szCs w:val="22"/>
        </w:rPr>
        <w:t>Appalachian State University</w:t>
      </w:r>
    </w:p>
    <w:p w14:paraId="42A3DAB9" w14:textId="545E0527" w:rsidR="002F1C77" w:rsidRDefault="002F1C77" w:rsidP="002F1C7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Sadr, </w:t>
      </w:r>
      <w:proofErr w:type="spellStart"/>
      <w:r>
        <w:rPr>
          <w:sz w:val="22"/>
          <w:szCs w:val="22"/>
        </w:rPr>
        <w:t>Ehsaneh</w:t>
      </w:r>
      <w:proofErr w:type="spellEnd"/>
      <w:r>
        <w:rPr>
          <w:sz w:val="22"/>
          <w:szCs w:val="22"/>
        </w:rPr>
        <w:t xml:space="preserve"> (Chair, 2012)—</w:t>
      </w:r>
      <w:r w:rsidR="00DD6FD7">
        <w:rPr>
          <w:sz w:val="22"/>
          <w:szCs w:val="22"/>
        </w:rPr>
        <w:t>development officer, NRDC</w:t>
      </w:r>
    </w:p>
    <w:p w14:paraId="230ABD55" w14:textId="7967AEA7" w:rsidR="002F1C77" w:rsidRDefault="002F1C77" w:rsidP="002F1C77">
      <w:pPr>
        <w:ind w:left="720"/>
        <w:rPr>
          <w:sz w:val="22"/>
          <w:szCs w:val="22"/>
        </w:rPr>
      </w:pPr>
      <w:r>
        <w:rPr>
          <w:sz w:val="22"/>
          <w:szCs w:val="22"/>
        </w:rPr>
        <w:t>Gonzalez, Shanthi (Chair, terminal MA)—</w:t>
      </w:r>
      <w:r w:rsidR="00DD6FD7">
        <w:rPr>
          <w:sz w:val="22"/>
          <w:szCs w:val="22"/>
        </w:rPr>
        <w:t>candidate recruiter, League of Conservation Voters</w:t>
      </w:r>
    </w:p>
    <w:p w14:paraId="6E0E1C59" w14:textId="0A0C4FC6" w:rsidR="002F1C77" w:rsidRDefault="002F1C77" w:rsidP="002F1C77">
      <w:pPr>
        <w:ind w:left="720"/>
        <w:rPr>
          <w:sz w:val="22"/>
          <w:szCs w:val="22"/>
        </w:rPr>
      </w:pPr>
      <w:r>
        <w:rPr>
          <w:sz w:val="22"/>
          <w:szCs w:val="22"/>
        </w:rPr>
        <w:t>Yoder, Jennifer (Chair, 1996)—</w:t>
      </w:r>
      <w:r w:rsidR="00DD6FD7">
        <w:rPr>
          <w:sz w:val="22"/>
          <w:szCs w:val="22"/>
        </w:rPr>
        <w:t xml:space="preserve">faculty, </w:t>
      </w:r>
      <w:r>
        <w:rPr>
          <w:sz w:val="22"/>
          <w:szCs w:val="22"/>
        </w:rPr>
        <w:t>Colby College</w:t>
      </w:r>
    </w:p>
    <w:p w14:paraId="2E62848F" w14:textId="2003CB0D" w:rsidR="002F1C77" w:rsidRDefault="002F1C77" w:rsidP="002F1C77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Santmire</w:t>
      </w:r>
      <w:proofErr w:type="spellEnd"/>
      <w:r>
        <w:rPr>
          <w:sz w:val="22"/>
          <w:szCs w:val="22"/>
        </w:rPr>
        <w:t>, Tara (Chair, terminal MA)</w:t>
      </w:r>
      <w:r w:rsidR="00DD6FD7">
        <w:rPr>
          <w:sz w:val="22"/>
          <w:szCs w:val="22"/>
        </w:rPr>
        <w:t>—manager, FINRA</w:t>
      </w:r>
    </w:p>
    <w:p w14:paraId="1484301A" w14:textId="4FD4624B" w:rsidR="002F1C77" w:rsidRDefault="002F1C77" w:rsidP="002F1C77">
      <w:pPr>
        <w:ind w:left="720"/>
        <w:rPr>
          <w:sz w:val="22"/>
          <w:szCs w:val="22"/>
        </w:rPr>
      </w:pPr>
      <w:r>
        <w:rPr>
          <w:sz w:val="22"/>
          <w:szCs w:val="22"/>
        </w:rPr>
        <w:t>Burke, Pamela (Chair, 1996)—</w:t>
      </w:r>
      <w:r w:rsidR="00DD6FD7">
        <w:rPr>
          <w:sz w:val="22"/>
          <w:szCs w:val="22"/>
        </w:rPr>
        <w:t xml:space="preserve">faculty, </w:t>
      </w:r>
      <w:r>
        <w:rPr>
          <w:sz w:val="22"/>
          <w:szCs w:val="22"/>
        </w:rPr>
        <w:t>Coastal Carolina University</w:t>
      </w:r>
    </w:p>
    <w:p w14:paraId="2E361A3B" w14:textId="247C71A0" w:rsidR="002F1C77" w:rsidRDefault="002F1C77" w:rsidP="002F1C7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Smith, </w:t>
      </w:r>
      <w:proofErr w:type="spellStart"/>
      <w:r>
        <w:rPr>
          <w:sz w:val="22"/>
          <w:szCs w:val="22"/>
        </w:rPr>
        <w:t>Rändi</w:t>
      </w:r>
      <w:proofErr w:type="spellEnd"/>
      <w:r>
        <w:rPr>
          <w:sz w:val="22"/>
          <w:szCs w:val="22"/>
        </w:rPr>
        <w:t xml:space="preserve"> (Chair)</w:t>
      </w:r>
      <w:r w:rsidR="00DD6FD7">
        <w:rPr>
          <w:sz w:val="22"/>
          <w:szCs w:val="22"/>
        </w:rPr>
        <w:t>—National Security Agency</w:t>
      </w:r>
    </w:p>
    <w:p w14:paraId="6C991988" w14:textId="0FC18948" w:rsidR="002F1C77" w:rsidRDefault="002F1C77" w:rsidP="002F1C77">
      <w:pPr>
        <w:ind w:left="720"/>
        <w:rPr>
          <w:sz w:val="22"/>
          <w:szCs w:val="22"/>
        </w:rPr>
      </w:pPr>
      <w:r w:rsidRPr="00DE677E">
        <w:rPr>
          <w:sz w:val="22"/>
          <w:szCs w:val="22"/>
        </w:rPr>
        <w:t xml:space="preserve">Mirzaei, </w:t>
      </w:r>
      <w:proofErr w:type="spellStart"/>
      <w:r w:rsidRPr="00DE677E">
        <w:rPr>
          <w:sz w:val="22"/>
          <w:szCs w:val="22"/>
        </w:rPr>
        <w:t>Sanaz</w:t>
      </w:r>
      <w:proofErr w:type="spellEnd"/>
      <w:r w:rsidRPr="00DE677E">
        <w:rPr>
          <w:sz w:val="22"/>
          <w:szCs w:val="22"/>
        </w:rPr>
        <w:t xml:space="preserve"> </w:t>
      </w:r>
      <w:r>
        <w:rPr>
          <w:sz w:val="22"/>
          <w:szCs w:val="22"/>
        </w:rPr>
        <w:t>(Chair, terminal MA)</w:t>
      </w:r>
      <w:r w:rsidR="00DD6FD7">
        <w:rPr>
          <w:sz w:val="22"/>
          <w:szCs w:val="22"/>
        </w:rPr>
        <w:t xml:space="preserve">—general manager, </w:t>
      </w:r>
      <w:proofErr w:type="spellStart"/>
      <w:r w:rsidR="00DD6FD7">
        <w:rPr>
          <w:sz w:val="22"/>
          <w:szCs w:val="22"/>
        </w:rPr>
        <w:t>Manzel</w:t>
      </w:r>
      <w:proofErr w:type="spellEnd"/>
      <w:r w:rsidR="00DD6FD7">
        <w:rPr>
          <w:sz w:val="22"/>
          <w:szCs w:val="22"/>
        </w:rPr>
        <w:t xml:space="preserve"> Construction</w:t>
      </w:r>
    </w:p>
    <w:p w14:paraId="4874353E" w14:textId="77777777" w:rsidR="002F1C77" w:rsidRDefault="002F1C77" w:rsidP="002F1C77">
      <w:pPr>
        <w:ind w:left="720"/>
        <w:rPr>
          <w:sz w:val="22"/>
          <w:szCs w:val="22"/>
        </w:rPr>
      </w:pPr>
    </w:p>
    <w:p w14:paraId="0D366E25" w14:textId="4A32AD42" w:rsidR="002F1C77" w:rsidRDefault="002F1C77" w:rsidP="002F1C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Chen, KC (Committee)</w:t>
      </w:r>
    </w:p>
    <w:p w14:paraId="152D929F" w14:textId="142CB8FD" w:rsidR="00CB1070" w:rsidRDefault="00CB1070" w:rsidP="002F1C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Tuke</w:t>
      </w:r>
      <w:proofErr w:type="spellEnd"/>
      <w:r>
        <w:rPr>
          <w:sz w:val="22"/>
          <w:szCs w:val="22"/>
        </w:rPr>
        <w:t>, Daniel (Committee)</w:t>
      </w:r>
    </w:p>
    <w:p w14:paraId="014CDEBA" w14:textId="12C17E4E" w:rsidR="00AD41D8" w:rsidRDefault="002F1C77" w:rsidP="00711A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D41D8">
        <w:rPr>
          <w:sz w:val="22"/>
          <w:szCs w:val="22"/>
        </w:rPr>
        <w:t>Englund, Chase (Committee)</w:t>
      </w:r>
    </w:p>
    <w:p w14:paraId="24173940" w14:textId="225E8D99" w:rsidR="00CB1070" w:rsidRDefault="00CB1070" w:rsidP="00711A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Fleischman, Madeline (Committee)</w:t>
      </w:r>
    </w:p>
    <w:p w14:paraId="206AE3BA" w14:textId="20DE5083" w:rsidR="000A0AC7" w:rsidRDefault="000A0AC7" w:rsidP="00711A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Park, Kee Hyun (Committee)</w:t>
      </w:r>
    </w:p>
    <w:p w14:paraId="276F07B6" w14:textId="1496AC1A" w:rsidR="000A0AC7" w:rsidRDefault="000A0AC7" w:rsidP="00711A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Rao, Sean (Committee)</w:t>
      </w:r>
    </w:p>
    <w:p w14:paraId="73551B70" w14:textId="282CFF43" w:rsidR="000A0AC7" w:rsidRDefault="000A0AC7" w:rsidP="00711A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Ding, Renee (Committee)</w:t>
      </w:r>
    </w:p>
    <w:p w14:paraId="44C09E68" w14:textId="59271456" w:rsidR="000A0AC7" w:rsidRDefault="000A0AC7" w:rsidP="00F221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Goldman, </w:t>
      </w:r>
      <w:proofErr w:type="spellStart"/>
      <w:r>
        <w:rPr>
          <w:sz w:val="22"/>
          <w:szCs w:val="22"/>
        </w:rPr>
        <w:t>Maeryn</w:t>
      </w:r>
      <w:proofErr w:type="spellEnd"/>
      <w:r>
        <w:rPr>
          <w:sz w:val="22"/>
          <w:szCs w:val="22"/>
        </w:rPr>
        <w:t xml:space="preserve"> (Committee)</w:t>
      </w:r>
    </w:p>
    <w:p w14:paraId="4F2C84E3" w14:textId="0DB47AF9" w:rsidR="00711A5F" w:rsidRDefault="00711A5F" w:rsidP="00B47260">
      <w:pPr>
        <w:ind w:left="720"/>
        <w:rPr>
          <w:sz w:val="22"/>
          <w:szCs w:val="22"/>
        </w:rPr>
      </w:pPr>
      <w:r>
        <w:rPr>
          <w:sz w:val="22"/>
          <w:szCs w:val="22"/>
        </w:rPr>
        <w:t>Lugg, Andrew (Committee)</w:t>
      </w:r>
    </w:p>
    <w:p w14:paraId="5FDE4DC4" w14:textId="47B4A58D" w:rsidR="00AD41D8" w:rsidRDefault="00AD41D8" w:rsidP="00B4726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Lin, </w:t>
      </w:r>
      <w:proofErr w:type="spellStart"/>
      <w:r>
        <w:rPr>
          <w:sz w:val="22"/>
          <w:szCs w:val="22"/>
        </w:rPr>
        <w:t>JiunDa</w:t>
      </w:r>
      <w:proofErr w:type="spellEnd"/>
      <w:r>
        <w:rPr>
          <w:sz w:val="22"/>
          <w:szCs w:val="22"/>
        </w:rPr>
        <w:t xml:space="preserve"> (Committee)</w:t>
      </w:r>
    </w:p>
    <w:p w14:paraId="6627401A" w14:textId="315CE7A5" w:rsidR="00DD6FD7" w:rsidRDefault="00AD41D8" w:rsidP="00CB107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Kim, </w:t>
      </w:r>
      <w:proofErr w:type="spellStart"/>
      <w:r>
        <w:rPr>
          <w:sz w:val="22"/>
          <w:szCs w:val="22"/>
        </w:rPr>
        <w:t>Seungjun</w:t>
      </w:r>
      <w:proofErr w:type="spellEnd"/>
      <w:r>
        <w:rPr>
          <w:sz w:val="22"/>
          <w:szCs w:val="22"/>
        </w:rPr>
        <w:t xml:space="preserve"> (Committee</w:t>
      </w:r>
      <w:r w:rsidR="00CB1070">
        <w:rPr>
          <w:sz w:val="22"/>
          <w:szCs w:val="22"/>
        </w:rPr>
        <w:t>)</w:t>
      </w:r>
    </w:p>
    <w:p w14:paraId="0013500B" w14:textId="4392B8B5" w:rsidR="00711A5F" w:rsidRDefault="00711A5F" w:rsidP="00B47260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O’Regin</w:t>
      </w:r>
      <w:proofErr w:type="spellEnd"/>
      <w:r>
        <w:rPr>
          <w:sz w:val="22"/>
          <w:szCs w:val="22"/>
        </w:rPr>
        <w:t xml:space="preserve">, Devin School of Public Policy (Committee) </w:t>
      </w:r>
    </w:p>
    <w:p w14:paraId="10B9C4A9" w14:textId="343E33F4" w:rsidR="00711A5F" w:rsidRDefault="00711A5F" w:rsidP="00B47260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Sapatnekar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Poorti</w:t>
      </w:r>
      <w:proofErr w:type="spellEnd"/>
      <w:r>
        <w:rPr>
          <w:sz w:val="22"/>
          <w:szCs w:val="22"/>
        </w:rPr>
        <w:t xml:space="preserve"> School of Public Policy (Committee)</w:t>
      </w:r>
    </w:p>
    <w:p w14:paraId="515BE783" w14:textId="1BDC629B" w:rsidR="00AD41D8" w:rsidRDefault="00AD41D8" w:rsidP="00B4726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Stein, </w:t>
      </w:r>
      <w:proofErr w:type="spellStart"/>
      <w:r>
        <w:rPr>
          <w:sz w:val="22"/>
          <w:szCs w:val="22"/>
        </w:rPr>
        <w:t>Maeryn</w:t>
      </w:r>
      <w:proofErr w:type="spellEnd"/>
      <w:r>
        <w:rPr>
          <w:sz w:val="22"/>
          <w:szCs w:val="22"/>
        </w:rPr>
        <w:t xml:space="preserve"> Goldman (Committee)</w:t>
      </w:r>
    </w:p>
    <w:p w14:paraId="5C3343FD" w14:textId="6BE47211" w:rsidR="006203D3" w:rsidRDefault="006203D3" w:rsidP="00B47260">
      <w:pPr>
        <w:ind w:left="720"/>
        <w:rPr>
          <w:sz w:val="22"/>
          <w:szCs w:val="22"/>
        </w:rPr>
      </w:pPr>
      <w:r>
        <w:rPr>
          <w:sz w:val="22"/>
          <w:szCs w:val="22"/>
        </w:rPr>
        <w:t>Jeon, Minji School of Public Policy (Committee 2017)</w:t>
      </w:r>
    </w:p>
    <w:p w14:paraId="35F8DB54" w14:textId="40F0A277" w:rsidR="006203D3" w:rsidRDefault="006203D3" w:rsidP="00B47260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Gamu</w:t>
      </w:r>
      <w:proofErr w:type="spellEnd"/>
      <w:r>
        <w:rPr>
          <w:sz w:val="22"/>
          <w:szCs w:val="22"/>
        </w:rPr>
        <w:t>, Jonathan</w:t>
      </w:r>
      <w:r w:rsidR="009102D1">
        <w:rPr>
          <w:sz w:val="22"/>
          <w:szCs w:val="22"/>
        </w:rPr>
        <w:t xml:space="preserve"> University of British Columbia (External Review 2017)</w:t>
      </w:r>
    </w:p>
    <w:p w14:paraId="408C0E48" w14:textId="12DEF5CB" w:rsidR="00711A5F" w:rsidRDefault="00711A5F" w:rsidP="00B4726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Kitt </w:t>
      </w:r>
      <w:proofErr w:type="spellStart"/>
      <w:r>
        <w:rPr>
          <w:sz w:val="22"/>
          <w:szCs w:val="22"/>
        </w:rPr>
        <w:t>Plinia</w:t>
      </w:r>
      <w:proofErr w:type="spellEnd"/>
      <w:r>
        <w:rPr>
          <w:sz w:val="22"/>
          <w:szCs w:val="22"/>
        </w:rPr>
        <w:t xml:space="preserve"> Nielsen, Pre-doctoral Visiting Fellow (University of Copenhagen 2016)</w:t>
      </w:r>
    </w:p>
    <w:p w14:paraId="0E882DF0" w14:textId="3CA1EE8A" w:rsidR="006203D3" w:rsidRDefault="006203D3" w:rsidP="00B47260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Katayoun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Kishi</w:t>
      </w:r>
      <w:proofErr w:type="spellEnd"/>
      <w:r>
        <w:rPr>
          <w:sz w:val="22"/>
          <w:szCs w:val="22"/>
        </w:rPr>
        <w:t xml:space="preserve"> (Committee 2016)</w:t>
      </w:r>
    </w:p>
    <w:p w14:paraId="17C112DB" w14:textId="58A22B5D" w:rsidR="006203D3" w:rsidRDefault="006203D3" w:rsidP="00B47260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Elissetche</w:t>
      </w:r>
      <w:proofErr w:type="spellEnd"/>
      <w:r>
        <w:rPr>
          <w:sz w:val="22"/>
          <w:szCs w:val="22"/>
        </w:rPr>
        <w:t>, Martin (Committee 2016)</w:t>
      </w:r>
    </w:p>
    <w:p w14:paraId="60668685" w14:textId="07EABB05" w:rsidR="00497981" w:rsidRDefault="00497981" w:rsidP="00B47260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Irmisch</w:t>
      </w:r>
      <w:proofErr w:type="spellEnd"/>
      <w:r>
        <w:rPr>
          <w:sz w:val="22"/>
          <w:szCs w:val="22"/>
        </w:rPr>
        <w:t>, Anna Free University of Berlin (External Evaluator 2016)</w:t>
      </w:r>
    </w:p>
    <w:p w14:paraId="0B5C2197" w14:textId="039F5726" w:rsidR="006203D3" w:rsidRDefault="006203D3" w:rsidP="00B47260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Iltebir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Elnigar</w:t>
      </w:r>
      <w:proofErr w:type="spellEnd"/>
      <w:r>
        <w:rPr>
          <w:sz w:val="22"/>
          <w:szCs w:val="22"/>
        </w:rPr>
        <w:t xml:space="preserve"> School of Public Policy (Committee 2015)</w:t>
      </w:r>
    </w:p>
    <w:p w14:paraId="65B83CAE" w14:textId="7AFA5801" w:rsidR="006203D3" w:rsidRPr="00DE677E" w:rsidRDefault="006203D3" w:rsidP="00B47260">
      <w:pPr>
        <w:ind w:left="720"/>
        <w:rPr>
          <w:sz w:val="22"/>
          <w:szCs w:val="22"/>
        </w:rPr>
      </w:pPr>
      <w:r>
        <w:rPr>
          <w:sz w:val="22"/>
          <w:szCs w:val="22"/>
        </w:rPr>
        <w:t>Borowitz, Mariel School of Public Policy (Committee 2013)—Georgia Tech</w:t>
      </w:r>
    </w:p>
    <w:p w14:paraId="0BD5983D" w14:textId="2D94F593" w:rsidR="00B211E0" w:rsidRDefault="00F12103" w:rsidP="00B47260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Swinski</w:t>
      </w:r>
      <w:proofErr w:type="spellEnd"/>
      <w:r w:rsidR="00AD41D8">
        <w:rPr>
          <w:sz w:val="22"/>
          <w:szCs w:val="22"/>
        </w:rPr>
        <w:t>, June Samuel</w:t>
      </w:r>
      <w:r>
        <w:rPr>
          <w:sz w:val="22"/>
          <w:szCs w:val="22"/>
        </w:rPr>
        <w:t xml:space="preserve"> (Committee 2010</w:t>
      </w:r>
      <w:r w:rsidR="00B211E0">
        <w:rPr>
          <w:sz w:val="22"/>
          <w:szCs w:val="22"/>
        </w:rPr>
        <w:t>)</w:t>
      </w:r>
    </w:p>
    <w:p w14:paraId="469DD1AF" w14:textId="067E56CD" w:rsidR="006203D3" w:rsidRDefault="006203D3" w:rsidP="00B4726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White, </w:t>
      </w:r>
      <w:proofErr w:type="spellStart"/>
      <w:r>
        <w:rPr>
          <w:sz w:val="22"/>
          <w:szCs w:val="22"/>
        </w:rPr>
        <w:t>Marlaine</w:t>
      </w:r>
      <w:proofErr w:type="spellEnd"/>
      <w:r>
        <w:rPr>
          <w:sz w:val="22"/>
          <w:szCs w:val="22"/>
        </w:rPr>
        <w:t xml:space="preserve"> (Chair terminal MA)</w:t>
      </w:r>
    </w:p>
    <w:p w14:paraId="37D4AA66" w14:textId="0B9B7781" w:rsidR="006203D3" w:rsidRDefault="006203D3" w:rsidP="00B4726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Biswas, </w:t>
      </w:r>
      <w:proofErr w:type="spellStart"/>
      <w:r>
        <w:rPr>
          <w:sz w:val="22"/>
          <w:szCs w:val="22"/>
        </w:rPr>
        <w:t>Bidisha</w:t>
      </w:r>
      <w:proofErr w:type="spellEnd"/>
      <w:r>
        <w:rPr>
          <w:sz w:val="22"/>
          <w:szCs w:val="22"/>
        </w:rPr>
        <w:t xml:space="preserve"> (Committee)—Western Washington University</w:t>
      </w:r>
    </w:p>
    <w:p w14:paraId="1C3E1C4E" w14:textId="79B32822" w:rsidR="00B211E0" w:rsidRDefault="00F12103" w:rsidP="00B47260">
      <w:pPr>
        <w:ind w:left="720"/>
        <w:rPr>
          <w:sz w:val="22"/>
          <w:szCs w:val="22"/>
        </w:rPr>
      </w:pPr>
      <w:r>
        <w:rPr>
          <w:sz w:val="22"/>
          <w:szCs w:val="22"/>
        </w:rPr>
        <w:t>Ban</w:t>
      </w:r>
      <w:r w:rsidR="00AD41D8">
        <w:rPr>
          <w:sz w:val="22"/>
          <w:szCs w:val="22"/>
        </w:rPr>
        <w:t>, Cornel</w:t>
      </w:r>
      <w:r>
        <w:rPr>
          <w:sz w:val="22"/>
          <w:szCs w:val="22"/>
        </w:rPr>
        <w:t xml:space="preserve"> (Committee, 2010</w:t>
      </w:r>
      <w:r w:rsidR="00B211E0">
        <w:rPr>
          <w:sz w:val="22"/>
          <w:szCs w:val="22"/>
        </w:rPr>
        <w:t>)</w:t>
      </w:r>
      <w:r w:rsidR="003305F9">
        <w:rPr>
          <w:sz w:val="22"/>
          <w:szCs w:val="22"/>
        </w:rPr>
        <w:t>—Brown University</w:t>
      </w:r>
    </w:p>
    <w:p w14:paraId="4ECC06F0" w14:textId="29F66E9F" w:rsidR="00B211E0" w:rsidRDefault="00B211E0" w:rsidP="00B47260">
      <w:pPr>
        <w:ind w:left="720"/>
        <w:rPr>
          <w:sz w:val="22"/>
          <w:szCs w:val="22"/>
        </w:rPr>
      </w:pPr>
      <w:r>
        <w:rPr>
          <w:sz w:val="22"/>
          <w:szCs w:val="22"/>
        </w:rPr>
        <w:t>Marshall</w:t>
      </w:r>
      <w:r w:rsidR="00AD41D8">
        <w:rPr>
          <w:sz w:val="22"/>
          <w:szCs w:val="22"/>
        </w:rPr>
        <w:t>, Shana</w:t>
      </w:r>
      <w:r>
        <w:rPr>
          <w:sz w:val="22"/>
          <w:szCs w:val="22"/>
        </w:rPr>
        <w:t xml:space="preserve"> (Committee 201</w:t>
      </w:r>
      <w:r w:rsidR="006203D3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="003305F9">
        <w:rPr>
          <w:sz w:val="22"/>
          <w:szCs w:val="22"/>
        </w:rPr>
        <w:t>—George Washington University</w:t>
      </w:r>
    </w:p>
    <w:p w14:paraId="70FD3C3B" w14:textId="1E18EEEB" w:rsidR="00B211E0" w:rsidRDefault="00B211E0" w:rsidP="00B47260">
      <w:pPr>
        <w:ind w:left="720"/>
        <w:rPr>
          <w:sz w:val="22"/>
          <w:szCs w:val="22"/>
        </w:rPr>
      </w:pPr>
      <w:r>
        <w:rPr>
          <w:sz w:val="22"/>
          <w:szCs w:val="22"/>
        </w:rPr>
        <w:t>Chomiak</w:t>
      </w:r>
      <w:r w:rsidR="00AD41D8">
        <w:rPr>
          <w:sz w:val="22"/>
          <w:szCs w:val="22"/>
        </w:rPr>
        <w:t>, Laryssa</w:t>
      </w:r>
      <w:r>
        <w:rPr>
          <w:sz w:val="22"/>
          <w:szCs w:val="22"/>
        </w:rPr>
        <w:t xml:space="preserve"> (Committee, 2010)</w:t>
      </w:r>
      <w:r w:rsidR="00F12103">
        <w:rPr>
          <w:sz w:val="22"/>
          <w:szCs w:val="22"/>
        </w:rPr>
        <w:t>—C</w:t>
      </w:r>
      <w:r w:rsidR="003305F9" w:rsidRPr="003305F9">
        <w:rPr>
          <w:sz w:val="22"/>
          <w:szCs w:val="22"/>
        </w:rPr>
        <w:t xml:space="preserve">entre </w:t>
      </w:r>
      <w:proofErr w:type="spellStart"/>
      <w:r w:rsidR="003305F9" w:rsidRPr="003305F9">
        <w:rPr>
          <w:sz w:val="22"/>
          <w:szCs w:val="22"/>
        </w:rPr>
        <w:t>d'Etudes</w:t>
      </w:r>
      <w:proofErr w:type="spellEnd"/>
      <w:r w:rsidR="003305F9" w:rsidRPr="003305F9">
        <w:rPr>
          <w:sz w:val="22"/>
          <w:szCs w:val="22"/>
        </w:rPr>
        <w:t xml:space="preserve"> </w:t>
      </w:r>
      <w:proofErr w:type="spellStart"/>
      <w:r w:rsidR="003305F9" w:rsidRPr="003305F9">
        <w:rPr>
          <w:sz w:val="22"/>
          <w:szCs w:val="22"/>
        </w:rPr>
        <w:t>Maghrébines</w:t>
      </w:r>
      <w:proofErr w:type="spellEnd"/>
      <w:r w:rsidR="003305F9" w:rsidRPr="003305F9">
        <w:rPr>
          <w:sz w:val="22"/>
          <w:szCs w:val="22"/>
        </w:rPr>
        <w:t xml:space="preserve"> à</w:t>
      </w:r>
      <w:r w:rsidR="003305F9">
        <w:rPr>
          <w:sz w:val="22"/>
          <w:szCs w:val="22"/>
        </w:rPr>
        <w:t xml:space="preserve"> Tunis </w:t>
      </w:r>
      <w:r w:rsidR="003305F9" w:rsidRPr="003305F9">
        <w:rPr>
          <w:sz w:val="22"/>
          <w:szCs w:val="22"/>
        </w:rPr>
        <w:t>(CEMAT)</w:t>
      </w:r>
    </w:p>
    <w:p w14:paraId="3DFC86DD" w14:textId="39C7DAF7" w:rsidR="00B211E0" w:rsidRDefault="00B211E0" w:rsidP="00B47260">
      <w:pPr>
        <w:ind w:left="720"/>
        <w:rPr>
          <w:sz w:val="22"/>
          <w:szCs w:val="22"/>
        </w:rPr>
      </w:pPr>
      <w:r>
        <w:rPr>
          <w:sz w:val="22"/>
          <w:szCs w:val="22"/>
        </w:rPr>
        <w:t>Brown</w:t>
      </w:r>
      <w:r w:rsidR="00AD41D8">
        <w:rPr>
          <w:sz w:val="22"/>
          <w:szCs w:val="22"/>
        </w:rPr>
        <w:t>, Jonathan</w:t>
      </w:r>
      <w:r>
        <w:rPr>
          <w:sz w:val="22"/>
          <w:szCs w:val="22"/>
        </w:rPr>
        <w:t xml:space="preserve"> (Committee, 2009)</w:t>
      </w:r>
      <w:r w:rsidR="00F12103">
        <w:rPr>
          <w:sz w:val="22"/>
          <w:szCs w:val="22"/>
        </w:rPr>
        <w:t>—Sam Houston State University</w:t>
      </w:r>
    </w:p>
    <w:p w14:paraId="5611CB37" w14:textId="11C8234C" w:rsidR="00B211E0" w:rsidRDefault="00B211E0" w:rsidP="00B211E0">
      <w:p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Bertone</w:t>
      </w:r>
      <w:r w:rsidR="00AD41D8">
        <w:rPr>
          <w:sz w:val="22"/>
          <w:szCs w:val="22"/>
        </w:rPr>
        <w:t>, Andrea</w:t>
      </w:r>
      <w:r>
        <w:rPr>
          <w:sz w:val="22"/>
          <w:szCs w:val="22"/>
        </w:rPr>
        <w:t xml:space="preserve"> (Committee 2008)</w:t>
      </w:r>
      <w:r w:rsidR="00F12103">
        <w:rPr>
          <w:sz w:val="22"/>
          <w:szCs w:val="22"/>
        </w:rPr>
        <w:t>—Department of State</w:t>
      </w:r>
    </w:p>
    <w:p w14:paraId="157AA709" w14:textId="605E3468" w:rsidR="00F12103" w:rsidRDefault="00F12103" w:rsidP="00B211E0">
      <w:pPr>
        <w:ind w:left="720"/>
        <w:rPr>
          <w:sz w:val="22"/>
          <w:szCs w:val="22"/>
        </w:rPr>
      </w:pPr>
      <w:r>
        <w:rPr>
          <w:sz w:val="22"/>
          <w:szCs w:val="22"/>
        </w:rPr>
        <w:t>McLeod</w:t>
      </w:r>
      <w:r w:rsidR="00AD41D8">
        <w:rPr>
          <w:sz w:val="22"/>
          <w:szCs w:val="22"/>
        </w:rPr>
        <w:t>, Michael</w:t>
      </w:r>
      <w:r>
        <w:rPr>
          <w:sz w:val="22"/>
          <w:szCs w:val="22"/>
        </w:rPr>
        <w:t xml:space="preserve"> George Washington University </w:t>
      </w:r>
      <w:r w:rsidR="00711A5F">
        <w:rPr>
          <w:sz w:val="22"/>
          <w:szCs w:val="22"/>
        </w:rPr>
        <w:t xml:space="preserve">(Committee </w:t>
      </w:r>
      <w:r>
        <w:rPr>
          <w:sz w:val="22"/>
          <w:szCs w:val="22"/>
        </w:rPr>
        <w:t>2007</w:t>
      </w:r>
      <w:r w:rsidR="00711A5F">
        <w:rPr>
          <w:sz w:val="22"/>
          <w:szCs w:val="22"/>
        </w:rPr>
        <w:t>)</w:t>
      </w:r>
    </w:p>
    <w:p w14:paraId="7162A913" w14:textId="767EA5C6" w:rsidR="00B211E0" w:rsidRDefault="00B211E0" w:rsidP="00B211E0">
      <w:pPr>
        <w:ind w:left="720"/>
        <w:rPr>
          <w:sz w:val="22"/>
          <w:szCs w:val="22"/>
        </w:rPr>
      </w:pPr>
      <w:r>
        <w:rPr>
          <w:sz w:val="22"/>
          <w:szCs w:val="22"/>
        </w:rPr>
        <w:t>Schaper</w:t>
      </w:r>
      <w:r w:rsidR="00AD41D8">
        <w:rPr>
          <w:sz w:val="22"/>
          <w:szCs w:val="22"/>
        </w:rPr>
        <w:t>, Marcus</w:t>
      </w:r>
      <w:r>
        <w:rPr>
          <w:sz w:val="22"/>
          <w:szCs w:val="22"/>
        </w:rPr>
        <w:t xml:space="preserve"> (Committee</w:t>
      </w:r>
      <w:r w:rsidR="00711A5F">
        <w:rPr>
          <w:sz w:val="22"/>
          <w:szCs w:val="22"/>
        </w:rPr>
        <w:t xml:space="preserve"> </w:t>
      </w:r>
      <w:r>
        <w:rPr>
          <w:sz w:val="22"/>
          <w:szCs w:val="22"/>
        </w:rPr>
        <w:t>2007)</w:t>
      </w:r>
      <w:r w:rsidR="00711A5F">
        <w:rPr>
          <w:sz w:val="22"/>
          <w:szCs w:val="22"/>
        </w:rPr>
        <w:t xml:space="preserve">—Die </w:t>
      </w:r>
      <w:proofErr w:type="spellStart"/>
      <w:r w:rsidR="00711A5F">
        <w:rPr>
          <w:sz w:val="22"/>
          <w:szCs w:val="22"/>
        </w:rPr>
        <w:t>Akust</w:t>
      </w:r>
      <w:r w:rsidR="00AD41D8">
        <w:rPr>
          <w:sz w:val="22"/>
          <w:szCs w:val="22"/>
        </w:rPr>
        <w:t>ikerin</w:t>
      </w:r>
      <w:proofErr w:type="spellEnd"/>
      <w:r w:rsidR="00AD41D8">
        <w:rPr>
          <w:sz w:val="22"/>
          <w:szCs w:val="22"/>
        </w:rPr>
        <w:t xml:space="preserve"> Germany</w:t>
      </w:r>
    </w:p>
    <w:p w14:paraId="291F6650" w14:textId="507485D3" w:rsidR="00B211E0" w:rsidRDefault="00B211E0" w:rsidP="00B211E0">
      <w:pPr>
        <w:ind w:left="720"/>
        <w:rPr>
          <w:sz w:val="22"/>
          <w:szCs w:val="22"/>
        </w:rPr>
      </w:pPr>
      <w:r>
        <w:rPr>
          <w:sz w:val="22"/>
          <w:szCs w:val="22"/>
        </w:rPr>
        <w:t>Roessler</w:t>
      </w:r>
      <w:r w:rsidR="00AD41D8">
        <w:rPr>
          <w:sz w:val="22"/>
          <w:szCs w:val="22"/>
        </w:rPr>
        <w:t>, Philip</w:t>
      </w:r>
      <w:r>
        <w:rPr>
          <w:sz w:val="22"/>
          <w:szCs w:val="22"/>
        </w:rPr>
        <w:t xml:space="preserve"> (Committee 2007)</w:t>
      </w:r>
      <w:r w:rsidR="00F12103">
        <w:rPr>
          <w:sz w:val="22"/>
          <w:szCs w:val="22"/>
        </w:rPr>
        <w:t>—College of William and Mary</w:t>
      </w:r>
    </w:p>
    <w:p w14:paraId="34A4DB16" w14:textId="1AD26ECD" w:rsidR="00B211E0" w:rsidRDefault="00B211E0" w:rsidP="00B211E0">
      <w:pPr>
        <w:ind w:left="720"/>
        <w:rPr>
          <w:sz w:val="22"/>
          <w:szCs w:val="22"/>
        </w:rPr>
      </w:pPr>
      <w:r>
        <w:rPr>
          <w:sz w:val="22"/>
          <w:szCs w:val="22"/>
        </w:rPr>
        <w:t>Ziv</w:t>
      </w:r>
      <w:r w:rsidR="00AD41D8">
        <w:rPr>
          <w:sz w:val="22"/>
          <w:szCs w:val="22"/>
        </w:rPr>
        <w:t>, Guy</w:t>
      </w:r>
      <w:r>
        <w:rPr>
          <w:sz w:val="22"/>
          <w:szCs w:val="22"/>
        </w:rPr>
        <w:t xml:space="preserve"> (Committee 2007)</w:t>
      </w:r>
      <w:r w:rsidR="00F12103">
        <w:rPr>
          <w:sz w:val="22"/>
          <w:szCs w:val="22"/>
        </w:rPr>
        <w:t>—American University</w:t>
      </w:r>
    </w:p>
    <w:p w14:paraId="5171A234" w14:textId="1B451229" w:rsidR="00B211E0" w:rsidRDefault="00B211E0" w:rsidP="00B211E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Jo, </w:t>
      </w:r>
      <w:proofErr w:type="spellStart"/>
      <w:r>
        <w:rPr>
          <w:sz w:val="22"/>
          <w:szCs w:val="22"/>
        </w:rPr>
        <w:t>Nayoung</w:t>
      </w:r>
      <w:proofErr w:type="spellEnd"/>
      <w:r>
        <w:rPr>
          <w:sz w:val="22"/>
          <w:szCs w:val="22"/>
        </w:rPr>
        <w:t xml:space="preserve"> (Geography) (Committee 2017)</w:t>
      </w:r>
    </w:p>
    <w:p w14:paraId="5831CA86" w14:textId="5392E6C8" w:rsidR="00F12103" w:rsidRDefault="00F12103" w:rsidP="00B211E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Hyun Cho (Public Policy) </w:t>
      </w:r>
      <w:r w:rsidR="00AD41D8">
        <w:rPr>
          <w:sz w:val="22"/>
          <w:szCs w:val="22"/>
        </w:rPr>
        <w:t>(</w:t>
      </w:r>
      <w:r>
        <w:rPr>
          <w:sz w:val="22"/>
          <w:szCs w:val="22"/>
        </w:rPr>
        <w:t>Committee 2007)</w:t>
      </w:r>
    </w:p>
    <w:p w14:paraId="42EC0A42" w14:textId="15F394F5" w:rsidR="004B52C0" w:rsidRDefault="004B52C0" w:rsidP="00B211E0">
      <w:pPr>
        <w:ind w:left="720"/>
        <w:rPr>
          <w:sz w:val="22"/>
          <w:szCs w:val="22"/>
        </w:rPr>
      </w:pPr>
      <w:r>
        <w:rPr>
          <w:sz w:val="22"/>
          <w:szCs w:val="22"/>
        </w:rPr>
        <w:t>Beane, Don (Committee 1995)</w:t>
      </w:r>
    </w:p>
    <w:p w14:paraId="37D4182F" w14:textId="77777777" w:rsidR="00765FCC" w:rsidRDefault="00765FCC" w:rsidP="00765FC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Lee, </w:t>
      </w:r>
      <w:proofErr w:type="spellStart"/>
      <w:r>
        <w:rPr>
          <w:sz w:val="22"/>
          <w:szCs w:val="22"/>
        </w:rPr>
        <w:t>Chyungly</w:t>
      </w:r>
      <w:proofErr w:type="spellEnd"/>
      <w:r>
        <w:rPr>
          <w:sz w:val="22"/>
          <w:szCs w:val="22"/>
        </w:rPr>
        <w:t xml:space="preserve"> (Committee 1995)</w:t>
      </w:r>
    </w:p>
    <w:p w14:paraId="3CA62B2F" w14:textId="4DD37C0C" w:rsidR="004B52C0" w:rsidRDefault="004B52C0" w:rsidP="00765FCC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Marolda</w:t>
      </w:r>
      <w:proofErr w:type="spellEnd"/>
      <w:r>
        <w:rPr>
          <w:sz w:val="22"/>
          <w:szCs w:val="22"/>
        </w:rPr>
        <w:t>, Gemma (Committee 1993)</w:t>
      </w:r>
    </w:p>
    <w:p w14:paraId="71EEB9E1" w14:textId="20277B9D" w:rsidR="004A5BFE" w:rsidRDefault="004A5BFE" w:rsidP="00765FCC">
      <w:pPr>
        <w:ind w:left="720"/>
        <w:rPr>
          <w:sz w:val="22"/>
          <w:szCs w:val="22"/>
        </w:rPr>
      </w:pPr>
      <w:r>
        <w:rPr>
          <w:sz w:val="22"/>
          <w:szCs w:val="22"/>
        </w:rPr>
        <w:t>Bloodgood, Laura (Committee 1993)</w:t>
      </w:r>
    </w:p>
    <w:p w14:paraId="6E5DD0FD" w14:textId="25BDF9B3" w:rsidR="004A5BFE" w:rsidRDefault="004A5BFE" w:rsidP="00765FCC">
      <w:pPr>
        <w:ind w:left="720"/>
        <w:rPr>
          <w:sz w:val="22"/>
          <w:szCs w:val="22"/>
        </w:rPr>
      </w:pPr>
      <w:r>
        <w:rPr>
          <w:sz w:val="22"/>
          <w:szCs w:val="22"/>
        </w:rPr>
        <w:t>Harris, Andy (Committee 1994)</w:t>
      </w:r>
    </w:p>
    <w:p w14:paraId="0420FC55" w14:textId="54ADCEF5" w:rsidR="004A5BFE" w:rsidRDefault="004A5BFE" w:rsidP="00765FCC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Occhipinti</w:t>
      </w:r>
      <w:proofErr w:type="spellEnd"/>
      <w:r>
        <w:rPr>
          <w:sz w:val="22"/>
          <w:szCs w:val="22"/>
        </w:rPr>
        <w:t>, John (Committee)</w:t>
      </w:r>
    </w:p>
    <w:p w14:paraId="2AE95F5A" w14:textId="3962339D" w:rsidR="004A5BFE" w:rsidRDefault="004A5BFE" w:rsidP="00765FCC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VanDeveer</w:t>
      </w:r>
      <w:proofErr w:type="spellEnd"/>
      <w:r>
        <w:rPr>
          <w:sz w:val="22"/>
          <w:szCs w:val="22"/>
        </w:rPr>
        <w:t>, Stacy (Committee)</w:t>
      </w:r>
    </w:p>
    <w:p w14:paraId="0D0D2996" w14:textId="4041033C" w:rsidR="004A5BFE" w:rsidRDefault="004A5BFE" w:rsidP="00765FCC">
      <w:pPr>
        <w:ind w:left="720"/>
        <w:rPr>
          <w:sz w:val="22"/>
          <w:szCs w:val="22"/>
        </w:rPr>
      </w:pPr>
      <w:r>
        <w:rPr>
          <w:sz w:val="22"/>
          <w:szCs w:val="22"/>
        </w:rPr>
        <w:t>Burwell, Frances (Public Policy, Committee)</w:t>
      </w:r>
    </w:p>
    <w:p w14:paraId="4D0126F9" w14:textId="61040095" w:rsidR="004A5BFE" w:rsidRDefault="004A5BFE" w:rsidP="00765FCC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Gieske</w:t>
      </w:r>
      <w:proofErr w:type="spellEnd"/>
      <w:r>
        <w:rPr>
          <w:sz w:val="22"/>
          <w:szCs w:val="22"/>
        </w:rPr>
        <w:t>, Loretta (Committee)</w:t>
      </w:r>
    </w:p>
    <w:p w14:paraId="1925FA67" w14:textId="719732B0" w:rsidR="004A5BFE" w:rsidRDefault="004A5BFE" w:rsidP="00765FCC">
      <w:pPr>
        <w:ind w:left="720"/>
        <w:rPr>
          <w:sz w:val="22"/>
          <w:szCs w:val="22"/>
        </w:rPr>
      </w:pPr>
      <w:r>
        <w:rPr>
          <w:sz w:val="22"/>
          <w:szCs w:val="22"/>
        </w:rPr>
        <w:t>Perry, Todd (Committee)</w:t>
      </w:r>
    </w:p>
    <w:p w14:paraId="360EB5B4" w14:textId="38ADBCE2" w:rsidR="004A5BFE" w:rsidRDefault="004A5BFE" w:rsidP="00765FCC">
      <w:pPr>
        <w:ind w:left="720"/>
        <w:rPr>
          <w:sz w:val="22"/>
          <w:szCs w:val="22"/>
        </w:rPr>
      </w:pPr>
      <w:r>
        <w:rPr>
          <w:sz w:val="22"/>
          <w:szCs w:val="22"/>
        </w:rPr>
        <w:t>Walsh, Brian (Committee)</w:t>
      </w:r>
    </w:p>
    <w:p w14:paraId="14976D00" w14:textId="1DB992D1" w:rsidR="004A5BFE" w:rsidRDefault="004A5BFE" w:rsidP="00765FCC">
      <w:pPr>
        <w:ind w:left="720"/>
        <w:rPr>
          <w:sz w:val="22"/>
          <w:szCs w:val="22"/>
        </w:rPr>
      </w:pPr>
      <w:r>
        <w:rPr>
          <w:sz w:val="22"/>
          <w:szCs w:val="22"/>
        </w:rPr>
        <w:t>Johnston, Karin (Committee)</w:t>
      </w:r>
    </w:p>
    <w:p w14:paraId="103D60DC" w14:textId="4CC24123" w:rsidR="004A5BFE" w:rsidRDefault="004A5BFE" w:rsidP="00765FCC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Zoelle</w:t>
      </w:r>
      <w:proofErr w:type="spellEnd"/>
      <w:r>
        <w:rPr>
          <w:sz w:val="22"/>
          <w:szCs w:val="22"/>
        </w:rPr>
        <w:t>, Diana (Committee)</w:t>
      </w:r>
    </w:p>
    <w:p w14:paraId="73422CEC" w14:textId="028D63E8" w:rsidR="004A5BFE" w:rsidRDefault="004A5BFE" w:rsidP="00765FCC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Hariss</w:t>
      </w:r>
      <w:proofErr w:type="spellEnd"/>
      <w:r>
        <w:rPr>
          <w:sz w:val="22"/>
          <w:szCs w:val="22"/>
        </w:rPr>
        <w:t>, Suzanne (Committee)</w:t>
      </w:r>
    </w:p>
    <w:p w14:paraId="5349A8AA" w14:textId="1CA3DC5A" w:rsidR="004A5BFE" w:rsidRDefault="004A5BFE" w:rsidP="00765FCC">
      <w:pPr>
        <w:ind w:left="720"/>
        <w:rPr>
          <w:sz w:val="22"/>
          <w:szCs w:val="22"/>
        </w:rPr>
      </w:pPr>
      <w:r>
        <w:rPr>
          <w:sz w:val="22"/>
          <w:szCs w:val="22"/>
        </w:rPr>
        <w:t>Furman, David (Committee)</w:t>
      </w:r>
    </w:p>
    <w:p w14:paraId="4960CA2C" w14:textId="4419750F" w:rsidR="004A5BFE" w:rsidRDefault="004A5BFE" w:rsidP="00765FCC">
      <w:pPr>
        <w:ind w:left="720"/>
        <w:rPr>
          <w:sz w:val="22"/>
          <w:szCs w:val="22"/>
        </w:rPr>
      </w:pPr>
      <w:r>
        <w:rPr>
          <w:sz w:val="22"/>
          <w:szCs w:val="22"/>
        </w:rPr>
        <w:t>Blake, Elizabeth (Committee)</w:t>
      </w:r>
    </w:p>
    <w:p w14:paraId="753744C5" w14:textId="3CFE5240" w:rsidR="00765FCC" w:rsidRDefault="00765FCC" w:rsidP="00B211E0">
      <w:pPr>
        <w:ind w:left="720"/>
        <w:rPr>
          <w:sz w:val="22"/>
          <w:szCs w:val="22"/>
        </w:rPr>
      </w:pPr>
      <w:r>
        <w:rPr>
          <w:sz w:val="22"/>
          <w:szCs w:val="22"/>
        </w:rPr>
        <w:t>Ackerman, Alice (Committee)</w:t>
      </w:r>
    </w:p>
    <w:p w14:paraId="64563F29" w14:textId="4B440AF9" w:rsidR="00765FCC" w:rsidRDefault="00765FCC" w:rsidP="00B211E0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Masumara</w:t>
      </w:r>
      <w:proofErr w:type="spellEnd"/>
      <w:r>
        <w:rPr>
          <w:sz w:val="22"/>
          <w:szCs w:val="22"/>
        </w:rPr>
        <w:t>, Masahiro (Committee)</w:t>
      </w:r>
    </w:p>
    <w:p w14:paraId="030203C8" w14:textId="7F57B08C" w:rsidR="00F22101" w:rsidRDefault="00F22101" w:rsidP="00F22101">
      <w:pPr>
        <w:rPr>
          <w:sz w:val="22"/>
          <w:szCs w:val="22"/>
        </w:rPr>
      </w:pPr>
    </w:p>
    <w:p w14:paraId="5E811352" w14:textId="77777777" w:rsidR="00F22101" w:rsidRPr="00F22101" w:rsidRDefault="00F22101" w:rsidP="00F221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  <w:r>
        <w:rPr>
          <w:smallCaps/>
          <w:sz w:val="22"/>
          <w:szCs w:val="22"/>
          <w:u w:val="single"/>
        </w:rPr>
        <w:t>III.E</w:t>
      </w:r>
      <w:r w:rsidRPr="004E0C85">
        <w:rPr>
          <w:smallCaps/>
          <w:sz w:val="22"/>
          <w:szCs w:val="22"/>
          <w:u w:val="single"/>
        </w:rPr>
        <w:t>.</w:t>
      </w:r>
      <w:r w:rsidRPr="004E0C85">
        <w:rPr>
          <w:smallCaps/>
          <w:sz w:val="22"/>
          <w:szCs w:val="22"/>
        </w:rPr>
        <w:tab/>
      </w:r>
      <w:r w:rsidRPr="00F22101">
        <w:rPr>
          <w:smallCaps/>
          <w:sz w:val="22"/>
          <w:szCs w:val="22"/>
          <w:u w:val="single"/>
        </w:rPr>
        <w:t>Advising: Other than Directed Research</w:t>
      </w:r>
    </w:p>
    <w:p w14:paraId="08F45EC4" w14:textId="18CF265B" w:rsidR="00F22101" w:rsidRDefault="00F22101" w:rsidP="00F221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z w:val="22"/>
          <w:szCs w:val="22"/>
        </w:rPr>
        <w:t>Eliot, David (University of Ottawa, PETF Mentor)</w:t>
      </w:r>
    </w:p>
    <w:p w14:paraId="21E44126" w14:textId="77777777" w:rsidR="00F22101" w:rsidRDefault="00F22101" w:rsidP="00F221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Racine, Stephanie (University of Laval, PETF Mentor)</w:t>
      </w:r>
    </w:p>
    <w:p w14:paraId="4CA40E45" w14:textId="77777777" w:rsidR="00F22101" w:rsidRDefault="00F22101" w:rsidP="00F221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Ribeiro, Thais (University of Brasilia, ESG Mentor)</w:t>
      </w:r>
    </w:p>
    <w:p w14:paraId="0914CC23" w14:textId="77777777" w:rsidR="006064A8" w:rsidRPr="00DE677E" w:rsidRDefault="006064A8" w:rsidP="00F22101">
      <w:pPr>
        <w:rPr>
          <w:sz w:val="22"/>
          <w:szCs w:val="22"/>
        </w:rPr>
      </w:pPr>
    </w:p>
    <w:p w14:paraId="5AEC6D8A" w14:textId="48E5B173" w:rsidR="006064A8" w:rsidRPr="004E0C85" w:rsidRDefault="006064A8" w:rsidP="006064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  <w:r>
        <w:rPr>
          <w:smallCaps/>
          <w:sz w:val="22"/>
          <w:szCs w:val="22"/>
          <w:u w:val="single"/>
        </w:rPr>
        <w:t>III.F</w:t>
      </w:r>
      <w:r w:rsidRPr="004E0C85">
        <w:rPr>
          <w:smallCaps/>
          <w:sz w:val="22"/>
          <w:szCs w:val="22"/>
          <w:u w:val="single"/>
        </w:rPr>
        <w:t>.</w:t>
      </w:r>
      <w:r w:rsidRPr="004E0C85">
        <w:rPr>
          <w:smallCaps/>
          <w:sz w:val="22"/>
          <w:szCs w:val="22"/>
        </w:rPr>
        <w:tab/>
      </w:r>
      <w:r>
        <w:rPr>
          <w:smallCaps/>
          <w:sz w:val="22"/>
          <w:szCs w:val="22"/>
          <w:u w:val="single"/>
        </w:rPr>
        <w:t>Professional and Extension Education</w:t>
      </w:r>
    </w:p>
    <w:p w14:paraId="37E8CE7A" w14:textId="5D3A0138" w:rsidR="003560CC" w:rsidRDefault="006064A8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III.F.4</w:t>
      </w:r>
      <w:r w:rsidRPr="006064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mallCaps/>
          <w:sz w:val="22"/>
          <w:szCs w:val="22"/>
        </w:rPr>
        <w:t>Guest Lectures</w:t>
      </w:r>
    </w:p>
    <w:p w14:paraId="6E7DC3D2" w14:textId="3BC08C17" w:rsidR="00056E34" w:rsidRDefault="003560CC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mallCaps/>
          <w:sz w:val="22"/>
          <w:szCs w:val="22"/>
        </w:rPr>
        <w:tab/>
      </w:r>
      <w:r w:rsidR="00056E34">
        <w:rPr>
          <w:sz w:val="22"/>
          <w:szCs w:val="22"/>
        </w:rPr>
        <w:t>Master Class, University College London 2018</w:t>
      </w:r>
    </w:p>
    <w:p w14:paraId="5271015A" w14:textId="02BC3F42" w:rsidR="006064A8" w:rsidRDefault="00056E34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G</w:t>
      </w:r>
      <w:r w:rsidR="006064A8">
        <w:rPr>
          <w:sz w:val="22"/>
          <w:szCs w:val="22"/>
        </w:rPr>
        <w:t xml:space="preserve">raduate Seminar of Prof. David </w:t>
      </w:r>
      <w:proofErr w:type="spellStart"/>
      <w:r w:rsidR="006064A8">
        <w:rPr>
          <w:sz w:val="22"/>
          <w:szCs w:val="22"/>
        </w:rPr>
        <w:t>Malet</w:t>
      </w:r>
      <w:proofErr w:type="spellEnd"/>
      <w:r w:rsidR="006064A8">
        <w:rPr>
          <w:sz w:val="22"/>
          <w:szCs w:val="22"/>
        </w:rPr>
        <w:t>, University of Melbourne</w:t>
      </w:r>
      <w:r>
        <w:rPr>
          <w:sz w:val="22"/>
          <w:szCs w:val="22"/>
        </w:rPr>
        <w:t xml:space="preserve"> 2014</w:t>
      </w:r>
    </w:p>
    <w:p w14:paraId="57A13CDF" w14:textId="795195DE" w:rsidR="006064A8" w:rsidRDefault="006064A8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Graduate Seminar of Prof. Ann </w:t>
      </w:r>
      <w:proofErr w:type="spellStart"/>
      <w:r>
        <w:rPr>
          <w:sz w:val="22"/>
          <w:szCs w:val="22"/>
        </w:rPr>
        <w:t>Florini</w:t>
      </w:r>
      <w:proofErr w:type="spellEnd"/>
      <w:r>
        <w:rPr>
          <w:sz w:val="22"/>
          <w:szCs w:val="22"/>
        </w:rPr>
        <w:t>, National University of Singapore</w:t>
      </w:r>
      <w:r w:rsidR="00056E34">
        <w:rPr>
          <w:sz w:val="22"/>
          <w:szCs w:val="22"/>
        </w:rPr>
        <w:t xml:space="preserve"> 1998</w:t>
      </w:r>
    </w:p>
    <w:p w14:paraId="77E65F9A" w14:textId="0DD6824E" w:rsidR="006064A8" w:rsidRDefault="006064A8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Executive Seminar, Civil Service College, Singapore</w:t>
      </w:r>
      <w:r w:rsidR="00056E34">
        <w:rPr>
          <w:sz w:val="22"/>
          <w:szCs w:val="22"/>
        </w:rPr>
        <w:t xml:space="preserve"> 1998</w:t>
      </w:r>
    </w:p>
    <w:p w14:paraId="50CFADFB" w14:textId="2D25CFC9" w:rsidR="006064A8" w:rsidRPr="006064A8" w:rsidRDefault="006064A8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“Global Futures” lecture/ course, Budapest University of Economic </w:t>
      </w:r>
      <w:r w:rsidR="00056E34">
        <w:rPr>
          <w:sz w:val="22"/>
          <w:szCs w:val="22"/>
        </w:rPr>
        <w:t xml:space="preserve">Sciences </w:t>
      </w:r>
      <w:r>
        <w:rPr>
          <w:sz w:val="22"/>
          <w:szCs w:val="22"/>
        </w:rPr>
        <w:t>1995</w:t>
      </w:r>
    </w:p>
    <w:p w14:paraId="21B11094" w14:textId="77777777" w:rsidR="006064A8" w:rsidRDefault="006064A8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49A1AB80" w14:textId="5A3D1D26" w:rsidR="004E0C85" w:rsidRPr="004E0C85" w:rsidRDefault="004E0C85" w:rsidP="00B472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  <w:r w:rsidRPr="004E0C85">
        <w:rPr>
          <w:smallCaps/>
          <w:sz w:val="22"/>
          <w:szCs w:val="22"/>
          <w:u w:val="single"/>
        </w:rPr>
        <w:t>III.I.</w:t>
      </w:r>
      <w:r w:rsidRPr="004E0C85">
        <w:rPr>
          <w:smallCaps/>
          <w:sz w:val="22"/>
          <w:szCs w:val="22"/>
        </w:rPr>
        <w:tab/>
      </w:r>
      <w:r w:rsidRPr="004E0C85">
        <w:rPr>
          <w:smallCaps/>
          <w:sz w:val="22"/>
          <w:szCs w:val="22"/>
          <w:u w:val="single"/>
        </w:rPr>
        <w:t>Teaching Awards</w:t>
      </w:r>
    </w:p>
    <w:p w14:paraId="12818E47" w14:textId="1F531594" w:rsidR="006251E5" w:rsidRDefault="006251E5" w:rsidP="00425442">
      <w:pPr>
        <w:ind w:left="720"/>
        <w:rPr>
          <w:sz w:val="22"/>
          <w:szCs w:val="22"/>
        </w:rPr>
      </w:pPr>
      <w:r>
        <w:rPr>
          <w:sz w:val="22"/>
          <w:szCs w:val="22"/>
        </w:rPr>
        <w:t>Teaching Transformation Grant</w:t>
      </w:r>
      <w:r w:rsidR="00F22101">
        <w:rPr>
          <w:sz w:val="22"/>
          <w:szCs w:val="22"/>
        </w:rPr>
        <w:t xml:space="preserve">, August 2020, UMD </w:t>
      </w:r>
    </w:p>
    <w:p w14:paraId="088BC76F" w14:textId="77777777" w:rsidR="006251E5" w:rsidRDefault="006251E5" w:rsidP="00425442">
      <w:pPr>
        <w:ind w:left="720"/>
        <w:rPr>
          <w:sz w:val="22"/>
          <w:szCs w:val="22"/>
        </w:rPr>
      </w:pPr>
    </w:p>
    <w:p w14:paraId="414B3337" w14:textId="516F9A5E" w:rsidR="00425442" w:rsidRDefault="00425442" w:rsidP="00425442">
      <w:pPr>
        <w:ind w:left="720"/>
        <w:rPr>
          <w:sz w:val="22"/>
          <w:szCs w:val="22"/>
        </w:rPr>
      </w:pPr>
      <w:r w:rsidRPr="00DE677E">
        <w:rPr>
          <w:sz w:val="22"/>
          <w:szCs w:val="22"/>
        </w:rPr>
        <w:t>ELEVATE Teaching Fellow 2016-17, Teaching and Learning Transformation Center, University of Maryland—campus-wide competition to participate in year-long faculty teaching/ learning program</w:t>
      </w:r>
      <w:r>
        <w:rPr>
          <w:sz w:val="22"/>
          <w:szCs w:val="22"/>
        </w:rPr>
        <w:t xml:space="preserve">, with the goal of transforming a course by applying new teaching </w:t>
      </w:r>
      <w:proofErr w:type="gramStart"/>
      <w:r>
        <w:rPr>
          <w:sz w:val="22"/>
          <w:szCs w:val="22"/>
        </w:rPr>
        <w:t>techniques</w:t>
      </w:r>
      <w:proofErr w:type="gramEnd"/>
    </w:p>
    <w:p w14:paraId="4181EC8D" w14:textId="305CC659" w:rsidR="00F22101" w:rsidRDefault="00F22101" w:rsidP="00425442">
      <w:pPr>
        <w:ind w:left="720"/>
        <w:rPr>
          <w:sz w:val="22"/>
          <w:szCs w:val="22"/>
        </w:rPr>
      </w:pPr>
    </w:p>
    <w:p w14:paraId="72321819" w14:textId="06795E78" w:rsidR="00F22101" w:rsidRDefault="00F22101" w:rsidP="00425442">
      <w:pPr>
        <w:ind w:left="720"/>
        <w:rPr>
          <w:sz w:val="22"/>
          <w:szCs w:val="22"/>
        </w:rPr>
      </w:pPr>
      <w:r>
        <w:rPr>
          <w:sz w:val="22"/>
          <w:szCs w:val="22"/>
        </w:rPr>
        <w:t>Academy of Innovation and Entrepreneurship Faculty Fellow 2016</w:t>
      </w:r>
    </w:p>
    <w:p w14:paraId="6A8F9D56" w14:textId="77777777" w:rsidR="00425442" w:rsidRPr="00DE677E" w:rsidRDefault="00425442" w:rsidP="00425442">
      <w:pPr>
        <w:ind w:left="720"/>
        <w:rPr>
          <w:sz w:val="22"/>
          <w:szCs w:val="22"/>
        </w:rPr>
      </w:pPr>
    </w:p>
    <w:p w14:paraId="4618EF85" w14:textId="61D81CB8" w:rsidR="00425442" w:rsidRPr="00DE677E" w:rsidRDefault="00425442" w:rsidP="00425442">
      <w:pPr>
        <w:ind w:left="720"/>
        <w:rPr>
          <w:sz w:val="22"/>
          <w:szCs w:val="22"/>
        </w:rPr>
      </w:pPr>
      <w:r w:rsidRPr="00DE677E">
        <w:rPr>
          <w:sz w:val="22"/>
          <w:szCs w:val="22"/>
        </w:rPr>
        <w:t>Provost’s Faculty Award for Mentorship</w:t>
      </w:r>
      <w:r w:rsidR="007F265C">
        <w:rPr>
          <w:sz w:val="22"/>
          <w:szCs w:val="22"/>
        </w:rPr>
        <w:t>, University of Maryland</w:t>
      </w:r>
      <w:r w:rsidRPr="00DE677E">
        <w:rPr>
          <w:sz w:val="22"/>
          <w:szCs w:val="22"/>
        </w:rPr>
        <w:t xml:space="preserve"> 2016</w:t>
      </w:r>
    </w:p>
    <w:p w14:paraId="7FF49189" w14:textId="77777777" w:rsidR="00B864EA" w:rsidRDefault="00B864EA" w:rsidP="00B864EA">
      <w:pPr>
        <w:ind w:left="720"/>
        <w:rPr>
          <w:sz w:val="22"/>
          <w:szCs w:val="22"/>
        </w:rPr>
      </w:pPr>
    </w:p>
    <w:p w14:paraId="484E53E0" w14:textId="5EFB1598" w:rsidR="00B864EA" w:rsidRPr="00DE677E" w:rsidRDefault="007F265C" w:rsidP="00B864EA">
      <w:p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BSOS </w:t>
      </w:r>
      <w:r w:rsidR="00B864EA" w:rsidRPr="00DE677E">
        <w:rPr>
          <w:sz w:val="22"/>
          <w:szCs w:val="22"/>
        </w:rPr>
        <w:t>Teaching and Mentorship Award</w:t>
      </w:r>
      <w:r>
        <w:rPr>
          <w:sz w:val="22"/>
          <w:szCs w:val="22"/>
        </w:rPr>
        <w:t>, University of Maryland</w:t>
      </w:r>
      <w:r w:rsidR="00B864EA" w:rsidRPr="00DE677E">
        <w:rPr>
          <w:sz w:val="22"/>
          <w:szCs w:val="22"/>
        </w:rPr>
        <w:t xml:space="preserve"> 2008</w:t>
      </w:r>
    </w:p>
    <w:p w14:paraId="2F580375" w14:textId="77777777" w:rsidR="007F265C" w:rsidRPr="00DE677E" w:rsidRDefault="007F265C" w:rsidP="007F265C">
      <w:pPr>
        <w:ind w:left="720"/>
        <w:rPr>
          <w:sz w:val="22"/>
          <w:szCs w:val="22"/>
        </w:rPr>
      </w:pPr>
    </w:p>
    <w:p w14:paraId="5BC46DD8" w14:textId="3BD8F823" w:rsidR="007F265C" w:rsidRPr="00B47260" w:rsidRDefault="007F265C" w:rsidP="007F265C">
      <w:pPr>
        <w:ind w:left="720"/>
        <w:rPr>
          <w:smallCaps/>
          <w:sz w:val="22"/>
          <w:szCs w:val="22"/>
          <w:u w:val="single"/>
        </w:rPr>
      </w:pPr>
      <w:r>
        <w:rPr>
          <w:sz w:val="22"/>
          <w:szCs w:val="22"/>
        </w:rPr>
        <w:t>BSOS Teaching Award, University of Maryland</w:t>
      </w:r>
      <w:r w:rsidRPr="00DE677E">
        <w:rPr>
          <w:sz w:val="22"/>
          <w:szCs w:val="22"/>
        </w:rPr>
        <w:t>1995</w:t>
      </w:r>
    </w:p>
    <w:p w14:paraId="17A39458" w14:textId="77777777" w:rsidR="00425442" w:rsidRDefault="00425442" w:rsidP="004E0C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60E53A5E" w14:textId="0A84DAC8" w:rsidR="004E0C85" w:rsidRPr="00DE677E" w:rsidRDefault="00425442" w:rsidP="00B864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E0C85" w:rsidRPr="00DE677E">
        <w:rPr>
          <w:sz w:val="22"/>
          <w:szCs w:val="22"/>
        </w:rPr>
        <w:t>University of Maryland Instructional Improvement Grant 1992-93</w:t>
      </w:r>
    </w:p>
    <w:p w14:paraId="61785384" w14:textId="77777777" w:rsidR="007F265C" w:rsidRDefault="007F265C" w:rsidP="00B864EA">
      <w:pPr>
        <w:ind w:left="720"/>
        <w:outlineLvl w:val="0"/>
        <w:rPr>
          <w:sz w:val="22"/>
          <w:szCs w:val="22"/>
        </w:rPr>
      </w:pPr>
    </w:p>
    <w:p w14:paraId="1A5D065C" w14:textId="57F43D23" w:rsidR="00B864EA" w:rsidRDefault="007F265C" w:rsidP="00B864EA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BSOS </w:t>
      </w:r>
      <w:r w:rsidR="00B864EA" w:rsidRPr="009377A3">
        <w:rPr>
          <w:sz w:val="22"/>
          <w:szCs w:val="22"/>
        </w:rPr>
        <w:t>Excellence in Teaching Award</w:t>
      </w:r>
      <w:r>
        <w:rPr>
          <w:sz w:val="22"/>
          <w:szCs w:val="22"/>
        </w:rPr>
        <w:t>, University of Maryland</w:t>
      </w:r>
      <w:r w:rsidR="00B864EA" w:rsidRPr="009377A3">
        <w:rPr>
          <w:sz w:val="22"/>
          <w:szCs w:val="22"/>
        </w:rPr>
        <w:t xml:space="preserve"> 1991</w:t>
      </w:r>
    </w:p>
    <w:p w14:paraId="4FDA4AEB" w14:textId="77777777" w:rsidR="007F265C" w:rsidRPr="009377A3" w:rsidRDefault="007F265C" w:rsidP="00B864EA">
      <w:pPr>
        <w:ind w:left="720"/>
        <w:outlineLvl w:val="0"/>
        <w:rPr>
          <w:sz w:val="22"/>
          <w:szCs w:val="22"/>
        </w:rPr>
      </w:pPr>
    </w:p>
    <w:p w14:paraId="7DC9BC6D" w14:textId="272D1EC1" w:rsidR="00B864EA" w:rsidRDefault="00B864EA" w:rsidP="00B864EA">
      <w:pPr>
        <w:ind w:left="720"/>
        <w:outlineLvl w:val="0"/>
        <w:rPr>
          <w:sz w:val="22"/>
          <w:szCs w:val="22"/>
        </w:rPr>
      </w:pPr>
      <w:r w:rsidRPr="009377A3">
        <w:rPr>
          <w:sz w:val="22"/>
          <w:szCs w:val="22"/>
        </w:rPr>
        <w:t>Panhellenic Cou</w:t>
      </w:r>
      <w:r w:rsidR="007F265C">
        <w:rPr>
          <w:sz w:val="22"/>
          <w:szCs w:val="22"/>
        </w:rPr>
        <w:t xml:space="preserve">ncil Outstanding Teacher Award, University of Maryland </w:t>
      </w:r>
      <w:r w:rsidRPr="009377A3">
        <w:rPr>
          <w:sz w:val="22"/>
          <w:szCs w:val="22"/>
        </w:rPr>
        <w:t>1990-91</w:t>
      </w:r>
    </w:p>
    <w:p w14:paraId="0DB432F4" w14:textId="77777777" w:rsidR="007F265C" w:rsidRPr="009377A3" w:rsidRDefault="007F265C" w:rsidP="00B864EA">
      <w:pPr>
        <w:ind w:left="720"/>
        <w:outlineLvl w:val="0"/>
        <w:rPr>
          <w:sz w:val="22"/>
          <w:szCs w:val="22"/>
        </w:rPr>
      </w:pPr>
    </w:p>
    <w:p w14:paraId="4BB0807D" w14:textId="287C80FE" w:rsidR="001140B5" w:rsidRDefault="001140B5" w:rsidP="00114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mallCaps/>
          <w:sz w:val="22"/>
          <w:szCs w:val="22"/>
        </w:rPr>
      </w:pPr>
      <w:r>
        <w:rPr>
          <w:b/>
          <w:sz w:val="22"/>
          <w:szCs w:val="22"/>
        </w:rPr>
        <w:t>IV</w:t>
      </w:r>
      <w:r w:rsidRPr="00DE677E">
        <w:rPr>
          <w:b/>
          <w:sz w:val="22"/>
          <w:szCs w:val="22"/>
        </w:rPr>
        <w:t>.</w:t>
      </w:r>
      <w:r w:rsidRPr="00DE677E">
        <w:rPr>
          <w:sz w:val="22"/>
          <w:szCs w:val="22"/>
        </w:rPr>
        <w:tab/>
      </w:r>
      <w:r>
        <w:rPr>
          <w:b/>
          <w:smallCaps/>
          <w:sz w:val="22"/>
          <w:szCs w:val="22"/>
        </w:rPr>
        <w:t>Service and Outreach</w:t>
      </w:r>
    </w:p>
    <w:p w14:paraId="671B2654" w14:textId="77777777" w:rsidR="00A406C5" w:rsidRDefault="00A406C5" w:rsidP="00114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mallCaps/>
          <w:sz w:val="22"/>
          <w:szCs w:val="22"/>
        </w:rPr>
      </w:pPr>
    </w:p>
    <w:p w14:paraId="2CE1A246" w14:textId="13EEE44C" w:rsidR="00A406C5" w:rsidRPr="00021140" w:rsidRDefault="00A406C5" w:rsidP="00A406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  <w:u w:val="single"/>
        </w:rPr>
        <w:t>IV.A</w:t>
      </w:r>
      <w:r w:rsidRPr="00021140">
        <w:rPr>
          <w:smallCaps/>
          <w:sz w:val="22"/>
          <w:szCs w:val="22"/>
          <w:u w:val="single"/>
        </w:rPr>
        <w:t>.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  <w:u w:val="single"/>
        </w:rPr>
        <w:t>Editorships, Editorial Boards, and Reviewing Activities</w:t>
      </w:r>
      <w:r>
        <w:rPr>
          <w:smallCaps/>
          <w:sz w:val="22"/>
          <w:szCs w:val="22"/>
        </w:rPr>
        <w:tab/>
      </w:r>
    </w:p>
    <w:p w14:paraId="05EEF34D" w14:textId="58796547" w:rsidR="00A406C5" w:rsidRDefault="003A38C1" w:rsidP="00A406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IV.A.2</w:t>
      </w:r>
      <w:r w:rsidR="00A406C5">
        <w:rPr>
          <w:smallCaps/>
          <w:sz w:val="22"/>
          <w:szCs w:val="22"/>
        </w:rPr>
        <w:t>.</w:t>
      </w:r>
      <w:r w:rsidR="00A406C5">
        <w:rPr>
          <w:smallCaps/>
          <w:sz w:val="22"/>
          <w:szCs w:val="22"/>
        </w:rPr>
        <w:tab/>
        <w:t>Editorial Boards</w:t>
      </w:r>
    </w:p>
    <w:p w14:paraId="66807682" w14:textId="77777777" w:rsidR="00A406C5" w:rsidRDefault="00A406C5" w:rsidP="00A406C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i/>
          <w:sz w:val="22"/>
          <w:szCs w:val="22"/>
        </w:rPr>
      </w:pPr>
      <w:r w:rsidRPr="00DE677E">
        <w:rPr>
          <w:i/>
          <w:sz w:val="22"/>
          <w:szCs w:val="22"/>
        </w:rPr>
        <w:t xml:space="preserve">Global Governance </w:t>
      </w:r>
      <w:r w:rsidRPr="00DE677E">
        <w:rPr>
          <w:sz w:val="22"/>
          <w:szCs w:val="22"/>
        </w:rPr>
        <w:t>2013- present</w:t>
      </w:r>
    </w:p>
    <w:p w14:paraId="79CDADEB" w14:textId="694F3B01" w:rsidR="00A406C5" w:rsidRDefault="00A406C5" w:rsidP="00A406C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  <w:r w:rsidRPr="00DE677E">
        <w:rPr>
          <w:i/>
          <w:sz w:val="22"/>
          <w:szCs w:val="22"/>
        </w:rPr>
        <w:t>International Studies Review</w:t>
      </w:r>
      <w:r w:rsidRPr="00DE677E">
        <w:rPr>
          <w:sz w:val="22"/>
          <w:szCs w:val="22"/>
        </w:rPr>
        <w:t xml:space="preserve"> 2013-present</w:t>
      </w:r>
    </w:p>
    <w:p w14:paraId="22E5BEFA" w14:textId="30A17A48" w:rsidR="00511BA5" w:rsidRPr="00DE677E" w:rsidRDefault="00511BA5" w:rsidP="007A177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Cs/>
          <w:sz w:val="22"/>
          <w:szCs w:val="22"/>
        </w:rPr>
      </w:pPr>
      <w:r w:rsidRPr="00511BA5">
        <w:rPr>
          <w:bCs/>
          <w:i/>
          <w:sz w:val="22"/>
          <w:szCs w:val="22"/>
        </w:rPr>
        <w:t>Environmental Transformation, Transition and Accountability Series</w:t>
      </w:r>
      <w:r w:rsidR="007A1778">
        <w:rPr>
          <w:bCs/>
          <w:sz w:val="22"/>
          <w:szCs w:val="22"/>
        </w:rPr>
        <w:t xml:space="preserve"> Advisory Board, </w:t>
      </w:r>
      <w:r w:rsidRPr="00DE677E">
        <w:rPr>
          <w:bCs/>
          <w:sz w:val="22"/>
          <w:szCs w:val="22"/>
        </w:rPr>
        <w:t>Palgrave McMillan (</w:t>
      </w:r>
      <w:r w:rsidR="007A1778">
        <w:rPr>
          <w:bCs/>
          <w:sz w:val="22"/>
          <w:szCs w:val="22"/>
        </w:rPr>
        <w:t xml:space="preserve">series </w:t>
      </w:r>
      <w:r w:rsidRPr="00DE677E">
        <w:rPr>
          <w:bCs/>
          <w:sz w:val="22"/>
          <w:szCs w:val="22"/>
        </w:rPr>
        <w:t>editors Elizabeth Edmondson and</w:t>
      </w:r>
      <w:r w:rsidR="007A1778">
        <w:rPr>
          <w:bCs/>
          <w:sz w:val="22"/>
          <w:szCs w:val="22"/>
        </w:rPr>
        <w:t xml:space="preserve"> Alexandra Harrington</w:t>
      </w:r>
      <w:r w:rsidRPr="00DE677E">
        <w:rPr>
          <w:bCs/>
          <w:sz w:val="22"/>
          <w:szCs w:val="22"/>
        </w:rPr>
        <w:t>)</w:t>
      </w:r>
    </w:p>
    <w:p w14:paraId="77849D28" w14:textId="77777777" w:rsidR="00511BA5" w:rsidRDefault="00511BA5" w:rsidP="00A406C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</w:p>
    <w:p w14:paraId="409A065F" w14:textId="004D1941" w:rsidR="003A38C1" w:rsidRDefault="003A38C1" w:rsidP="003A38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IV.A.3.</w:t>
      </w:r>
      <w:r>
        <w:rPr>
          <w:smallCaps/>
          <w:sz w:val="22"/>
          <w:szCs w:val="22"/>
        </w:rPr>
        <w:tab/>
        <w:t>Reviewing Activities for Journals and Presses</w:t>
      </w:r>
    </w:p>
    <w:p w14:paraId="414F0598" w14:textId="24DD38D4" w:rsidR="00511BA5" w:rsidRDefault="00F22101" w:rsidP="00511BA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  <w:r>
        <w:rPr>
          <w:sz w:val="22"/>
          <w:szCs w:val="22"/>
        </w:rPr>
        <w:t xml:space="preserve">Book Manuscripts and Proposals: </w:t>
      </w:r>
      <w:r w:rsidR="00511BA5">
        <w:rPr>
          <w:sz w:val="22"/>
          <w:szCs w:val="22"/>
        </w:rPr>
        <w:t>Cambridge University Press</w:t>
      </w:r>
      <w:r>
        <w:rPr>
          <w:sz w:val="22"/>
          <w:szCs w:val="22"/>
        </w:rPr>
        <w:t xml:space="preserve">, </w:t>
      </w:r>
      <w:r w:rsidR="00511BA5" w:rsidRPr="00DE677E">
        <w:rPr>
          <w:sz w:val="22"/>
          <w:szCs w:val="22"/>
        </w:rPr>
        <w:t xml:space="preserve">Cornell University </w:t>
      </w:r>
      <w:r w:rsidR="00511BA5">
        <w:rPr>
          <w:sz w:val="22"/>
          <w:szCs w:val="22"/>
        </w:rPr>
        <w:t>Press</w:t>
      </w:r>
      <w:r>
        <w:rPr>
          <w:sz w:val="22"/>
          <w:szCs w:val="22"/>
        </w:rPr>
        <w:t xml:space="preserve">, </w:t>
      </w:r>
      <w:r w:rsidR="00032A00">
        <w:rPr>
          <w:sz w:val="22"/>
          <w:szCs w:val="22"/>
        </w:rPr>
        <w:t>Edward Elgar Publishing</w:t>
      </w:r>
      <w:r>
        <w:rPr>
          <w:sz w:val="22"/>
          <w:szCs w:val="22"/>
        </w:rPr>
        <w:t xml:space="preserve">, </w:t>
      </w:r>
      <w:r w:rsidR="00511BA5">
        <w:rPr>
          <w:sz w:val="22"/>
          <w:szCs w:val="22"/>
        </w:rPr>
        <w:t>The MIT Press</w:t>
      </w:r>
      <w:r>
        <w:rPr>
          <w:sz w:val="22"/>
          <w:szCs w:val="22"/>
        </w:rPr>
        <w:t xml:space="preserve">, </w:t>
      </w:r>
      <w:r w:rsidR="00511BA5" w:rsidRPr="00DE677E">
        <w:rPr>
          <w:sz w:val="22"/>
          <w:szCs w:val="22"/>
        </w:rPr>
        <w:t>Princeton</w:t>
      </w:r>
      <w:r w:rsidR="00511BA5">
        <w:rPr>
          <w:sz w:val="22"/>
          <w:szCs w:val="22"/>
        </w:rPr>
        <w:t xml:space="preserve"> University Press</w:t>
      </w:r>
      <w:r>
        <w:rPr>
          <w:sz w:val="22"/>
          <w:szCs w:val="22"/>
        </w:rPr>
        <w:t xml:space="preserve">, </w:t>
      </w:r>
      <w:r w:rsidR="00511BA5">
        <w:rPr>
          <w:sz w:val="22"/>
          <w:szCs w:val="22"/>
        </w:rPr>
        <w:t>Oxford University Press</w:t>
      </w:r>
      <w:r>
        <w:rPr>
          <w:sz w:val="22"/>
          <w:szCs w:val="22"/>
        </w:rPr>
        <w:t xml:space="preserve">, </w:t>
      </w:r>
      <w:r w:rsidR="00511BA5" w:rsidRPr="00DE677E">
        <w:rPr>
          <w:sz w:val="22"/>
          <w:szCs w:val="22"/>
        </w:rPr>
        <w:t xml:space="preserve">University of Michigan </w:t>
      </w:r>
      <w:proofErr w:type="spellStart"/>
      <w:r w:rsidR="00511BA5" w:rsidRPr="00DE677E">
        <w:rPr>
          <w:sz w:val="22"/>
          <w:szCs w:val="22"/>
        </w:rPr>
        <w:t>Pr</w:t>
      </w:r>
      <w:r w:rsidR="00511BA5">
        <w:rPr>
          <w:sz w:val="22"/>
          <w:szCs w:val="22"/>
        </w:rPr>
        <w:t>ess</w:t>
      </w:r>
      <w:r>
        <w:rPr>
          <w:sz w:val="22"/>
          <w:szCs w:val="22"/>
        </w:rPr>
        <w:t>,</w:t>
      </w:r>
      <w:r w:rsidR="00587A9C">
        <w:rPr>
          <w:sz w:val="22"/>
          <w:szCs w:val="22"/>
        </w:rPr>
        <w:t>Yale</w:t>
      </w:r>
      <w:proofErr w:type="spellEnd"/>
      <w:r w:rsidR="00587A9C">
        <w:rPr>
          <w:sz w:val="22"/>
          <w:szCs w:val="22"/>
        </w:rPr>
        <w:t xml:space="preserve"> University Press</w:t>
      </w:r>
      <w:r>
        <w:rPr>
          <w:sz w:val="22"/>
          <w:szCs w:val="22"/>
        </w:rPr>
        <w:t xml:space="preserve">, </w:t>
      </w:r>
      <w:r w:rsidR="00587A9C">
        <w:rPr>
          <w:sz w:val="22"/>
          <w:szCs w:val="22"/>
        </w:rPr>
        <w:t>Columbia University Press</w:t>
      </w:r>
      <w:r>
        <w:rPr>
          <w:sz w:val="22"/>
          <w:szCs w:val="22"/>
        </w:rPr>
        <w:t xml:space="preserve">, </w:t>
      </w:r>
      <w:r w:rsidR="00511BA5">
        <w:rPr>
          <w:sz w:val="22"/>
          <w:szCs w:val="22"/>
        </w:rPr>
        <w:t>SUNY Press</w:t>
      </w:r>
      <w:r>
        <w:rPr>
          <w:sz w:val="22"/>
          <w:szCs w:val="22"/>
        </w:rPr>
        <w:t xml:space="preserve">, </w:t>
      </w:r>
      <w:r w:rsidR="00511BA5" w:rsidRPr="00DE677E">
        <w:rPr>
          <w:sz w:val="22"/>
          <w:szCs w:val="22"/>
        </w:rPr>
        <w:t>Routledge</w:t>
      </w:r>
      <w:r w:rsidR="004F0D3A">
        <w:rPr>
          <w:sz w:val="22"/>
          <w:szCs w:val="22"/>
        </w:rPr>
        <w:t xml:space="preserve"> Press</w:t>
      </w:r>
      <w:r>
        <w:rPr>
          <w:sz w:val="22"/>
          <w:szCs w:val="22"/>
        </w:rPr>
        <w:t xml:space="preserve">, </w:t>
      </w:r>
      <w:r w:rsidR="00511BA5">
        <w:rPr>
          <w:sz w:val="22"/>
          <w:szCs w:val="22"/>
        </w:rPr>
        <w:t>St. Martin's Press</w:t>
      </w:r>
      <w:r>
        <w:rPr>
          <w:sz w:val="22"/>
          <w:szCs w:val="22"/>
        </w:rPr>
        <w:t xml:space="preserve">, </w:t>
      </w:r>
      <w:r w:rsidR="00511BA5">
        <w:rPr>
          <w:sz w:val="22"/>
          <w:szCs w:val="22"/>
        </w:rPr>
        <w:t>Kluwer Academic Publishing</w:t>
      </w:r>
      <w:r>
        <w:rPr>
          <w:sz w:val="22"/>
          <w:szCs w:val="22"/>
        </w:rPr>
        <w:t xml:space="preserve">, </w:t>
      </w:r>
      <w:r w:rsidR="00511BA5">
        <w:rPr>
          <w:sz w:val="22"/>
          <w:szCs w:val="22"/>
        </w:rPr>
        <w:t>University Press of America</w:t>
      </w:r>
      <w:r>
        <w:rPr>
          <w:sz w:val="22"/>
          <w:szCs w:val="22"/>
        </w:rPr>
        <w:t xml:space="preserve">, </w:t>
      </w:r>
      <w:r w:rsidR="00511BA5">
        <w:rPr>
          <w:sz w:val="22"/>
          <w:szCs w:val="22"/>
        </w:rPr>
        <w:t>Harcourt</w:t>
      </w:r>
      <w:r>
        <w:rPr>
          <w:sz w:val="22"/>
          <w:szCs w:val="22"/>
        </w:rPr>
        <w:t xml:space="preserve">, </w:t>
      </w:r>
      <w:r w:rsidR="00511BA5">
        <w:rPr>
          <w:sz w:val="22"/>
          <w:szCs w:val="22"/>
        </w:rPr>
        <w:t>W.W. Norton</w:t>
      </w:r>
      <w:r>
        <w:rPr>
          <w:sz w:val="22"/>
          <w:szCs w:val="22"/>
        </w:rPr>
        <w:t xml:space="preserve">, </w:t>
      </w:r>
      <w:r w:rsidR="00511BA5">
        <w:rPr>
          <w:sz w:val="22"/>
          <w:szCs w:val="22"/>
        </w:rPr>
        <w:t>Palgrave MacMillan Press</w:t>
      </w:r>
      <w:r>
        <w:rPr>
          <w:sz w:val="22"/>
          <w:szCs w:val="22"/>
        </w:rPr>
        <w:t xml:space="preserve">, </w:t>
      </w:r>
      <w:r w:rsidR="00511BA5">
        <w:rPr>
          <w:sz w:val="22"/>
          <w:szCs w:val="22"/>
        </w:rPr>
        <w:t>UNDP Press</w:t>
      </w:r>
    </w:p>
    <w:p w14:paraId="55D9DBA8" w14:textId="21CC902E" w:rsidR="00F22101" w:rsidRDefault="00F22101" w:rsidP="00511BA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sz w:val="22"/>
          <w:szCs w:val="22"/>
        </w:rPr>
      </w:pPr>
    </w:p>
    <w:p w14:paraId="1A50D6EE" w14:textId="2AD1CCCA" w:rsidR="00511BA5" w:rsidRPr="00787E6B" w:rsidRDefault="00F22101" w:rsidP="00C9023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37"/>
        <w:rPr>
          <w:i/>
          <w:sz w:val="22"/>
          <w:szCs w:val="22"/>
        </w:rPr>
      </w:pPr>
      <w:r>
        <w:rPr>
          <w:sz w:val="22"/>
          <w:szCs w:val="22"/>
        </w:rPr>
        <w:t xml:space="preserve">Journal Articles: </w:t>
      </w:r>
      <w:r w:rsidR="00511BA5" w:rsidRPr="00787E6B">
        <w:rPr>
          <w:i/>
          <w:sz w:val="22"/>
          <w:szCs w:val="22"/>
        </w:rPr>
        <w:t>International Organization</w:t>
      </w:r>
      <w:r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American Political Science Review</w:t>
      </w:r>
      <w:r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International Studies Quarterly</w:t>
      </w:r>
      <w:r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International Studies Review</w:t>
      </w:r>
      <w:r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International Studies Perspectives</w:t>
      </w:r>
      <w:r>
        <w:rPr>
          <w:i/>
          <w:sz w:val="22"/>
          <w:szCs w:val="22"/>
        </w:rPr>
        <w:t xml:space="preserve">, </w:t>
      </w:r>
      <w:r w:rsidR="00624084">
        <w:rPr>
          <w:i/>
          <w:sz w:val="22"/>
          <w:szCs w:val="22"/>
        </w:rPr>
        <w:t>International Interactions</w:t>
      </w:r>
      <w:r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European Journal of International Relations</w:t>
      </w:r>
      <w:r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International Politics</w:t>
      </w:r>
      <w:r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Review of International Political Economy</w:t>
      </w:r>
      <w:r>
        <w:rPr>
          <w:i/>
          <w:sz w:val="22"/>
          <w:szCs w:val="22"/>
        </w:rPr>
        <w:t xml:space="preserve">, </w:t>
      </w:r>
      <w:r w:rsidR="00587A9C">
        <w:rPr>
          <w:i/>
          <w:sz w:val="22"/>
          <w:szCs w:val="22"/>
        </w:rPr>
        <w:t>European Journal of International Security</w:t>
      </w:r>
      <w:r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Global Governance</w:t>
      </w:r>
      <w:r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Global Policy</w:t>
      </w:r>
      <w:r>
        <w:rPr>
          <w:i/>
          <w:sz w:val="22"/>
          <w:szCs w:val="22"/>
        </w:rPr>
        <w:t xml:space="preserve">, </w:t>
      </w:r>
      <w:r w:rsidR="00787E6B" w:rsidRPr="00787E6B">
        <w:rPr>
          <w:i/>
          <w:sz w:val="22"/>
          <w:szCs w:val="22"/>
        </w:rPr>
        <w:t>Governance</w:t>
      </w:r>
      <w:r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Journal of Politics</w:t>
      </w:r>
      <w:r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Political Science Quarterly</w:t>
      </w:r>
      <w:r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Global Environmental Politics</w:t>
      </w:r>
      <w:r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Journal of Environment and Development</w:t>
      </w:r>
      <w:r>
        <w:rPr>
          <w:i/>
          <w:sz w:val="22"/>
          <w:szCs w:val="22"/>
        </w:rPr>
        <w:t xml:space="preserve">, </w:t>
      </w:r>
      <w:r w:rsidR="00587A9C">
        <w:rPr>
          <w:i/>
          <w:sz w:val="22"/>
          <w:szCs w:val="22"/>
        </w:rPr>
        <w:t xml:space="preserve">Regulation and </w:t>
      </w:r>
      <w:r w:rsidR="00511BA5" w:rsidRPr="00787E6B">
        <w:rPr>
          <w:i/>
          <w:sz w:val="22"/>
          <w:szCs w:val="22"/>
        </w:rPr>
        <w:t>Governance</w:t>
      </w:r>
      <w:r>
        <w:rPr>
          <w:i/>
          <w:sz w:val="22"/>
          <w:szCs w:val="22"/>
        </w:rPr>
        <w:t xml:space="preserve">, </w:t>
      </w:r>
      <w:r w:rsidR="00587A9C">
        <w:rPr>
          <w:i/>
          <w:sz w:val="22"/>
          <w:szCs w:val="22"/>
        </w:rPr>
        <w:t>Journal of International Relations and Development</w:t>
      </w:r>
      <w:r w:rsidR="00C90232"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New Political Economy</w:t>
      </w:r>
      <w:r w:rsidR="00C90232">
        <w:rPr>
          <w:i/>
          <w:sz w:val="22"/>
          <w:szCs w:val="22"/>
        </w:rPr>
        <w:t xml:space="preserve">, </w:t>
      </w:r>
      <w:r w:rsidR="00587A9C">
        <w:rPr>
          <w:i/>
          <w:sz w:val="22"/>
          <w:szCs w:val="22"/>
        </w:rPr>
        <w:t>Economy and Society</w:t>
      </w:r>
      <w:r w:rsidR="00C90232"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Business Ethics Quarterly</w:t>
      </w:r>
      <w:r w:rsidR="00C90232"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Journal of Business Ethics</w:t>
      </w:r>
      <w:r w:rsidR="00C90232"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Business and Society</w:t>
      </w:r>
      <w:r w:rsidR="00C90232"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 xml:space="preserve">California </w:t>
      </w:r>
      <w:r w:rsidR="00C90232">
        <w:rPr>
          <w:i/>
          <w:sz w:val="22"/>
          <w:szCs w:val="22"/>
        </w:rPr>
        <w:t>, M</w:t>
      </w:r>
      <w:r w:rsidR="00511BA5" w:rsidRPr="00787E6B">
        <w:rPr>
          <w:i/>
          <w:sz w:val="22"/>
          <w:szCs w:val="22"/>
        </w:rPr>
        <w:t>anagement Review</w:t>
      </w:r>
      <w:r w:rsidR="00C90232">
        <w:rPr>
          <w:i/>
          <w:sz w:val="22"/>
          <w:szCs w:val="22"/>
        </w:rPr>
        <w:t xml:space="preserve">, </w:t>
      </w:r>
      <w:r w:rsidR="00787E6B" w:rsidRPr="00787E6B">
        <w:rPr>
          <w:i/>
          <w:sz w:val="22"/>
          <w:szCs w:val="22"/>
        </w:rPr>
        <w:t>Review of Policy Research</w:t>
      </w:r>
      <w:r w:rsidR="00C90232"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TESG (Germany)</w:t>
      </w:r>
      <w:r w:rsidR="00C90232"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Journal of Political Philosophy</w:t>
      </w:r>
      <w:r w:rsidR="00C90232">
        <w:rPr>
          <w:i/>
          <w:sz w:val="22"/>
          <w:szCs w:val="22"/>
        </w:rPr>
        <w:t xml:space="preserve">, </w:t>
      </w:r>
      <w:r w:rsidR="00511BA5" w:rsidRPr="00787E6B">
        <w:rPr>
          <w:i/>
          <w:sz w:val="22"/>
          <w:szCs w:val="22"/>
        </w:rPr>
        <w:t>Sociological Forum</w:t>
      </w:r>
    </w:p>
    <w:p w14:paraId="778B3BAB" w14:textId="3AF2A5B0" w:rsidR="00787E6B" w:rsidRPr="00787E6B" w:rsidRDefault="00787E6B" w:rsidP="00511B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i/>
          <w:sz w:val="22"/>
          <w:szCs w:val="22"/>
        </w:rPr>
      </w:pPr>
      <w:r w:rsidRPr="00787E6B">
        <w:rPr>
          <w:i/>
          <w:sz w:val="22"/>
          <w:szCs w:val="22"/>
        </w:rPr>
        <w:t>Agriculture and Human Values</w:t>
      </w:r>
      <w:r w:rsidR="00C90232">
        <w:rPr>
          <w:i/>
          <w:sz w:val="22"/>
          <w:szCs w:val="22"/>
        </w:rPr>
        <w:t>, World Development Review</w:t>
      </w:r>
    </w:p>
    <w:p w14:paraId="63419D5A" w14:textId="77777777" w:rsidR="003A38C1" w:rsidRDefault="003A38C1" w:rsidP="003A38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7CFA6306" w14:textId="38366C1D" w:rsidR="003A38C1" w:rsidRDefault="003A38C1" w:rsidP="003A38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IV.A.4.</w:t>
      </w:r>
      <w:r>
        <w:rPr>
          <w:smallCaps/>
          <w:sz w:val="22"/>
          <w:szCs w:val="22"/>
        </w:rPr>
        <w:tab/>
        <w:t>Reviewing Activities for Agencies and Foundations</w:t>
      </w:r>
    </w:p>
    <w:p w14:paraId="7E93A8B7" w14:textId="634AF76B" w:rsidR="00787E6B" w:rsidRDefault="00787E6B" w:rsidP="00787E6B">
      <w:pPr>
        <w:ind w:left="270" w:firstLine="450"/>
        <w:rPr>
          <w:sz w:val="22"/>
          <w:szCs w:val="22"/>
        </w:rPr>
      </w:pPr>
      <w:r w:rsidRPr="00DE677E">
        <w:rPr>
          <w:sz w:val="22"/>
          <w:szCs w:val="22"/>
        </w:rPr>
        <w:t>US Insti</w:t>
      </w:r>
      <w:r>
        <w:rPr>
          <w:sz w:val="22"/>
          <w:szCs w:val="22"/>
        </w:rPr>
        <w:t>tute of Peace</w:t>
      </w:r>
    </w:p>
    <w:p w14:paraId="3290B4E2" w14:textId="3A822704" w:rsidR="00787E6B" w:rsidRDefault="00787E6B" w:rsidP="00787E6B">
      <w:pPr>
        <w:ind w:left="270" w:firstLine="450"/>
        <w:rPr>
          <w:sz w:val="22"/>
          <w:szCs w:val="22"/>
        </w:rPr>
      </w:pPr>
      <w:r>
        <w:rPr>
          <w:sz w:val="22"/>
          <w:szCs w:val="22"/>
        </w:rPr>
        <w:t>National Science Foundation</w:t>
      </w:r>
    </w:p>
    <w:p w14:paraId="7477FF18" w14:textId="0EA96DAE" w:rsidR="00787E6B" w:rsidRDefault="00787E6B" w:rsidP="00787E6B">
      <w:pPr>
        <w:ind w:left="270" w:firstLine="450"/>
        <w:rPr>
          <w:sz w:val="22"/>
          <w:szCs w:val="22"/>
        </w:rPr>
      </w:pPr>
      <w:r>
        <w:rPr>
          <w:sz w:val="22"/>
          <w:szCs w:val="22"/>
        </w:rPr>
        <w:t>Social Science and Humanities Research Council of Canada</w:t>
      </w:r>
    </w:p>
    <w:p w14:paraId="2E1FA27D" w14:textId="05D25BF6" w:rsidR="00787E6B" w:rsidRDefault="00787E6B" w:rsidP="00787E6B">
      <w:pPr>
        <w:ind w:left="270" w:firstLine="450"/>
        <w:rPr>
          <w:sz w:val="22"/>
          <w:szCs w:val="22"/>
        </w:rPr>
      </w:pPr>
      <w:r>
        <w:rPr>
          <w:sz w:val="22"/>
          <w:szCs w:val="22"/>
        </w:rPr>
        <w:t xml:space="preserve">NWO/ </w:t>
      </w:r>
      <w:r w:rsidRPr="00787E6B">
        <w:rPr>
          <w:sz w:val="22"/>
          <w:szCs w:val="22"/>
        </w:rPr>
        <w:t xml:space="preserve">Netherlands </w:t>
      </w:r>
      <w:proofErr w:type="spellStart"/>
      <w:r w:rsidRPr="00787E6B">
        <w:rPr>
          <w:sz w:val="22"/>
          <w:szCs w:val="22"/>
        </w:rPr>
        <w:t>Organisation</w:t>
      </w:r>
      <w:proofErr w:type="spellEnd"/>
      <w:r w:rsidRPr="00787E6B">
        <w:rPr>
          <w:sz w:val="22"/>
          <w:szCs w:val="22"/>
        </w:rPr>
        <w:t xml:space="preserve"> for Scientific Research</w:t>
      </w:r>
    </w:p>
    <w:p w14:paraId="2C01D85A" w14:textId="77777777" w:rsidR="00787E6B" w:rsidRDefault="00787E6B" w:rsidP="00787E6B">
      <w:pPr>
        <w:ind w:left="270" w:firstLine="450"/>
        <w:rPr>
          <w:sz w:val="22"/>
          <w:szCs w:val="22"/>
        </w:rPr>
      </w:pPr>
      <w:r w:rsidRPr="00DE677E">
        <w:rPr>
          <w:sz w:val="22"/>
          <w:szCs w:val="22"/>
        </w:rPr>
        <w:t>Hague Institute for t</w:t>
      </w:r>
      <w:r>
        <w:rPr>
          <w:sz w:val="22"/>
          <w:szCs w:val="22"/>
        </w:rPr>
        <w:t>he Internationalization of Law</w:t>
      </w:r>
    </w:p>
    <w:p w14:paraId="0513C764" w14:textId="77777777" w:rsidR="00921E4C" w:rsidRDefault="00787E6B" w:rsidP="00787E6B">
      <w:pPr>
        <w:ind w:left="270" w:firstLine="450"/>
        <w:rPr>
          <w:sz w:val="22"/>
          <w:szCs w:val="22"/>
        </w:rPr>
      </w:pPr>
      <w:r>
        <w:rPr>
          <w:sz w:val="22"/>
          <w:szCs w:val="22"/>
        </w:rPr>
        <w:t>Volkswagen Stiftung, (Germany)</w:t>
      </w:r>
      <w:r w:rsidRPr="00DE677E">
        <w:rPr>
          <w:sz w:val="22"/>
          <w:szCs w:val="22"/>
        </w:rPr>
        <w:tab/>
      </w:r>
    </w:p>
    <w:p w14:paraId="18EF042A" w14:textId="77777777" w:rsidR="00921E4C" w:rsidRDefault="00921E4C" w:rsidP="00787E6B">
      <w:pPr>
        <w:ind w:left="270" w:firstLine="450"/>
        <w:rPr>
          <w:sz w:val="22"/>
          <w:szCs w:val="22"/>
        </w:rPr>
      </w:pPr>
      <w:r>
        <w:rPr>
          <w:sz w:val="22"/>
          <w:szCs w:val="22"/>
        </w:rPr>
        <w:t>Research Council of Norway</w:t>
      </w:r>
    </w:p>
    <w:p w14:paraId="072B652D" w14:textId="3C68F566" w:rsidR="00921E4C" w:rsidRDefault="00587A9C" w:rsidP="00787E6B">
      <w:pPr>
        <w:ind w:left="270" w:firstLine="450"/>
        <w:rPr>
          <w:sz w:val="22"/>
          <w:szCs w:val="22"/>
        </w:rPr>
      </w:pPr>
      <w:proofErr w:type="spellStart"/>
      <w:r>
        <w:rPr>
          <w:sz w:val="22"/>
          <w:szCs w:val="22"/>
        </w:rPr>
        <w:t>Danida</w:t>
      </w:r>
      <w:proofErr w:type="spellEnd"/>
      <w:r>
        <w:rPr>
          <w:sz w:val="22"/>
          <w:szCs w:val="22"/>
        </w:rPr>
        <w:t xml:space="preserve"> Fellowship Centre Denmark</w:t>
      </w:r>
    </w:p>
    <w:p w14:paraId="219B1549" w14:textId="48DB025E" w:rsidR="00CB1070" w:rsidRDefault="00CB1070" w:rsidP="00787E6B">
      <w:pPr>
        <w:ind w:left="270" w:firstLine="450"/>
        <w:rPr>
          <w:sz w:val="22"/>
          <w:szCs w:val="22"/>
        </w:rPr>
      </w:pPr>
      <w:r>
        <w:rPr>
          <w:sz w:val="22"/>
          <w:szCs w:val="22"/>
        </w:rPr>
        <w:t>Danish Foreign Office</w:t>
      </w:r>
    </w:p>
    <w:p w14:paraId="5C2E5FED" w14:textId="77777777" w:rsidR="00921E4C" w:rsidRDefault="00921E4C" w:rsidP="00787E6B">
      <w:pPr>
        <w:ind w:left="270" w:firstLine="450"/>
        <w:rPr>
          <w:sz w:val="22"/>
          <w:szCs w:val="22"/>
        </w:rPr>
      </w:pPr>
      <w:proofErr w:type="spellStart"/>
      <w:r>
        <w:rPr>
          <w:sz w:val="22"/>
          <w:szCs w:val="22"/>
        </w:rPr>
        <w:t>Grawemeyer</w:t>
      </w:r>
      <w:proofErr w:type="spellEnd"/>
      <w:r>
        <w:rPr>
          <w:sz w:val="22"/>
          <w:szCs w:val="22"/>
        </w:rPr>
        <w:t xml:space="preserve"> Award</w:t>
      </w:r>
    </w:p>
    <w:p w14:paraId="7CF8BF7E" w14:textId="7D82353F" w:rsidR="00787E6B" w:rsidRPr="00F668DB" w:rsidRDefault="00921E4C" w:rsidP="00F668DB">
      <w:pPr>
        <w:ind w:left="270" w:firstLine="450"/>
        <w:rPr>
          <w:sz w:val="22"/>
          <w:szCs w:val="22"/>
        </w:rPr>
      </w:pPr>
      <w:r>
        <w:rPr>
          <w:sz w:val="22"/>
          <w:szCs w:val="22"/>
        </w:rPr>
        <w:t xml:space="preserve">Carnegie </w:t>
      </w:r>
      <w:r w:rsidR="00787E6B" w:rsidRPr="00DE677E">
        <w:rPr>
          <w:sz w:val="22"/>
          <w:szCs w:val="22"/>
        </w:rPr>
        <w:t>Foundation for the Advancement of Teaching U.S. Professors of the Year Award</w:t>
      </w:r>
    </w:p>
    <w:p w14:paraId="673E7842" w14:textId="77777777" w:rsidR="003A38C1" w:rsidRDefault="003A38C1" w:rsidP="003A38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5ACE063C" w14:textId="3A926C80" w:rsidR="00F60A82" w:rsidRDefault="003A38C1" w:rsidP="003A38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lastRenderedPageBreak/>
        <w:t>IV.A.5.</w:t>
      </w:r>
      <w:r>
        <w:rPr>
          <w:smallCaps/>
          <w:sz w:val="22"/>
          <w:szCs w:val="22"/>
        </w:rPr>
        <w:tab/>
        <w:t>Reviewing Activities for Conferences</w:t>
      </w:r>
    </w:p>
    <w:p w14:paraId="1FC08837" w14:textId="617A30F5" w:rsidR="003A38C1" w:rsidRDefault="00F60A82" w:rsidP="003A38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Program Chair, IPE Section, International Studies Association</w:t>
      </w:r>
    </w:p>
    <w:p w14:paraId="7E4A8286" w14:textId="5D756266" w:rsidR="00F52A79" w:rsidRDefault="00F52A79" w:rsidP="003A38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Program Chair, Political Economy Section, American Political Science Association</w:t>
      </w:r>
    </w:p>
    <w:p w14:paraId="7B4CCA74" w14:textId="4BFFB774" w:rsidR="00624084" w:rsidRDefault="00624084" w:rsidP="003A38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73F668A4" w14:textId="7D99BB50" w:rsidR="00624084" w:rsidRDefault="00624084" w:rsidP="0062408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IV.A.6.</w:t>
      </w:r>
      <w:r>
        <w:rPr>
          <w:smallCaps/>
          <w:sz w:val="22"/>
          <w:szCs w:val="22"/>
        </w:rPr>
        <w:tab/>
        <w:t>Other</w:t>
      </w:r>
    </w:p>
    <w:p w14:paraId="2C2DCBF6" w14:textId="02DFA0EB" w:rsidR="00624084" w:rsidRDefault="00624084" w:rsidP="00C902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External review</w:t>
      </w:r>
      <w:r w:rsidR="00172C45">
        <w:rPr>
          <w:sz w:val="22"/>
          <w:szCs w:val="22"/>
        </w:rPr>
        <w:t xml:space="preserve">, </w:t>
      </w:r>
      <w:proofErr w:type="gramStart"/>
      <w:r w:rsidR="00172C45">
        <w:rPr>
          <w:sz w:val="22"/>
          <w:szCs w:val="22"/>
        </w:rPr>
        <w:t>tenure</w:t>
      </w:r>
      <w:proofErr w:type="gramEnd"/>
      <w:r w:rsidR="00172C45">
        <w:rPr>
          <w:sz w:val="22"/>
          <w:szCs w:val="22"/>
        </w:rPr>
        <w:t xml:space="preserve"> and promotion</w:t>
      </w:r>
      <w:r w:rsidR="00C90232">
        <w:rPr>
          <w:sz w:val="22"/>
          <w:szCs w:val="22"/>
        </w:rPr>
        <w:t xml:space="preserve">: University of Massachusetts Boston 2022; University of New Hampshire 2022; </w:t>
      </w:r>
      <w:r>
        <w:rPr>
          <w:sz w:val="22"/>
          <w:szCs w:val="22"/>
        </w:rPr>
        <w:t xml:space="preserve">Universidad </w:t>
      </w:r>
      <w:proofErr w:type="spellStart"/>
      <w:r>
        <w:rPr>
          <w:sz w:val="22"/>
          <w:szCs w:val="22"/>
        </w:rPr>
        <w:t>Torcuato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Tella</w:t>
      </w:r>
      <w:proofErr w:type="spellEnd"/>
      <w:r>
        <w:rPr>
          <w:sz w:val="22"/>
          <w:szCs w:val="22"/>
        </w:rPr>
        <w:t>,</w:t>
      </w:r>
      <w:r w:rsidR="00C90232">
        <w:rPr>
          <w:sz w:val="22"/>
          <w:szCs w:val="22"/>
        </w:rPr>
        <w:t xml:space="preserve"> </w:t>
      </w:r>
      <w:r>
        <w:rPr>
          <w:sz w:val="22"/>
          <w:szCs w:val="22"/>
        </w:rPr>
        <w:t>Argentina</w:t>
      </w:r>
      <w:r w:rsidR="00C90232">
        <w:rPr>
          <w:sz w:val="22"/>
          <w:szCs w:val="22"/>
        </w:rPr>
        <w:t xml:space="preserve">; University of Denver; </w:t>
      </w:r>
      <w:r w:rsidR="00172C45">
        <w:rPr>
          <w:sz w:val="22"/>
          <w:szCs w:val="22"/>
        </w:rPr>
        <w:t>University of British Columbia</w:t>
      </w:r>
      <w:r w:rsidR="00C90232">
        <w:rPr>
          <w:sz w:val="22"/>
          <w:szCs w:val="22"/>
        </w:rPr>
        <w:t xml:space="preserve">; </w:t>
      </w:r>
      <w:r w:rsidR="00172C45">
        <w:rPr>
          <w:sz w:val="22"/>
          <w:szCs w:val="22"/>
        </w:rPr>
        <w:t>Copenhagen Business School</w:t>
      </w:r>
      <w:r w:rsidR="00C90232">
        <w:rPr>
          <w:sz w:val="22"/>
          <w:szCs w:val="22"/>
        </w:rPr>
        <w:t xml:space="preserve">; </w:t>
      </w:r>
      <w:r w:rsidR="00172C45">
        <w:rPr>
          <w:sz w:val="22"/>
          <w:szCs w:val="22"/>
        </w:rPr>
        <w:t>Free University of Berlin</w:t>
      </w:r>
    </w:p>
    <w:p w14:paraId="582D0441" w14:textId="520903E3" w:rsidR="00C90232" w:rsidRDefault="00C90232" w:rsidP="00C902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</w:p>
    <w:p w14:paraId="3EE6F6E1" w14:textId="6EF34951" w:rsidR="00C90232" w:rsidRDefault="00C90232" w:rsidP="00C902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External review, Elliott School of International Relations, George Washington University</w:t>
      </w:r>
    </w:p>
    <w:p w14:paraId="27B50F9B" w14:textId="77777777" w:rsidR="00F60A82" w:rsidRDefault="00F60A82" w:rsidP="003A38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68F53974" w14:textId="7E6B1591" w:rsidR="00617D65" w:rsidRDefault="00617D65" w:rsidP="00617D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  <w:r>
        <w:rPr>
          <w:smallCaps/>
          <w:sz w:val="22"/>
          <w:szCs w:val="22"/>
          <w:u w:val="single"/>
        </w:rPr>
        <w:t>IV.B</w:t>
      </w:r>
      <w:r w:rsidRPr="00617D65">
        <w:rPr>
          <w:smallCaps/>
          <w:sz w:val="22"/>
          <w:szCs w:val="22"/>
          <w:u w:val="single"/>
        </w:rPr>
        <w:t>.</w:t>
      </w:r>
      <w:r w:rsidRPr="00617D65">
        <w:rPr>
          <w:smallCaps/>
          <w:sz w:val="22"/>
          <w:szCs w:val="22"/>
        </w:rPr>
        <w:t xml:space="preserve"> </w:t>
      </w:r>
      <w:r w:rsidRPr="00617D65">
        <w:rPr>
          <w:smallCaps/>
          <w:sz w:val="22"/>
          <w:szCs w:val="22"/>
        </w:rPr>
        <w:tab/>
      </w:r>
      <w:r>
        <w:rPr>
          <w:smallCaps/>
          <w:sz w:val="22"/>
          <w:szCs w:val="22"/>
          <w:u w:val="single"/>
        </w:rPr>
        <w:t>Committees, Professional &amp; Campus Service</w:t>
      </w:r>
    </w:p>
    <w:p w14:paraId="00B1FEF3" w14:textId="25EE23F3" w:rsidR="00617D65" w:rsidRPr="009377A3" w:rsidRDefault="00617D65" w:rsidP="00617D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mallCaps/>
          <w:sz w:val="22"/>
          <w:szCs w:val="22"/>
        </w:rPr>
        <w:t>IV.B.1.</w:t>
      </w:r>
      <w:r>
        <w:rPr>
          <w:smallCaps/>
          <w:sz w:val="22"/>
          <w:szCs w:val="22"/>
        </w:rPr>
        <w:tab/>
        <w:t>Campus Service-Department</w:t>
      </w:r>
    </w:p>
    <w:p w14:paraId="433C4A85" w14:textId="19A48772" w:rsidR="00C90232" w:rsidRDefault="00E57BE2" w:rsidP="00E57BE2">
      <w:pPr>
        <w:autoSpaceDE/>
        <w:autoSpaceDN/>
        <w:adjustRightInd/>
        <w:spacing w:beforeLines="1" w:before="2" w:afterLines="1" w:after="2"/>
        <w:rPr>
          <w:sz w:val="22"/>
          <w:szCs w:val="22"/>
        </w:rPr>
      </w:pPr>
      <w:r>
        <w:rPr>
          <w:sz w:val="22"/>
          <w:szCs w:val="22"/>
        </w:rPr>
        <w:tab/>
      </w:r>
      <w:r w:rsidR="00C90232">
        <w:rPr>
          <w:sz w:val="22"/>
          <w:szCs w:val="22"/>
        </w:rPr>
        <w:t>Lussier Summer Research Fellowship Selection Committee, 2022</w:t>
      </w:r>
    </w:p>
    <w:p w14:paraId="57ECD5E9" w14:textId="32BF3D17" w:rsidR="00C90232" w:rsidRDefault="00C90232" w:rsidP="00E57BE2">
      <w:pPr>
        <w:autoSpaceDE/>
        <w:autoSpaceDN/>
        <w:adjustRightInd/>
        <w:spacing w:beforeLines="1" w:before="2" w:afterLines="1" w:after="2"/>
        <w:rPr>
          <w:sz w:val="22"/>
          <w:szCs w:val="22"/>
        </w:rPr>
      </w:pPr>
      <w:r>
        <w:rPr>
          <w:sz w:val="22"/>
          <w:szCs w:val="22"/>
        </w:rPr>
        <w:tab/>
        <w:t>Merit Committee, 2022</w:t>
      </w:r>
    </w:p>
    <w:p w14:paraId="49DBBDE2" w14:textId="0ACBB06F" w:rsidR="00172C45" w:rsidRDefault="00172C45" w:rsidP="00C90232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>Department Accountability Writing (with Sarah Croco) 2019- present</w:t>
      </w:r>
    </w:p>
    <w:p w14:paraId="152E9F6D" w14:textId="1DA473BA" w:rsidR="0025115C" w:rsidRDefault="00032A00" w:rsidP="00172C45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Undergraduate Studies Committee </w:t>
      </w:r>
      <w:r w:rsidR="00172C45">
        <w:rPr>
          <w:sz w:val="22"/>
          <w:szCs w:val="22"/>
        </w:rPr>
        <w:t xml:space="preserve">2010-2012, 2014-2016, </w:t>
      </w:r>
      <w:r>
        <w:rPr>
          <w:sz w:val="22"/>
          <w:szCs w:val="22"/>
        </w:rPr>
        <w:t>2020-</w:t>
      </w:r>
      <w:r w:rsidR="00C90232">
        <w:rPr>
          <w:sz w:val="22"/>
          <w:szCs w:val="22"/>
        </w:rPr>
        <w:t>present</w:t>
      </w:r>
    </w:p>
    <w:p w14:paraId="72E41B94" w14:textId="48A91557" w:rsidR="0025115C" w:rsidRDefault="0025115C" w:rsidP="00E57BE2">
      <w:pPr>
        <w:autoSpaceDE/>
        <w:autoSpaceDN/>
        <w:adjustRightInd/>
        <w:spacing w:beforeLines="1" w:before="2" w:afterLines="1" w:after="2"/>
        <w:rPr>
          <w:sz w:val="22"/>
          <w:szCs w:val="22"/>
        </w:rPr>
      </w:pPr>
      <w:r>
        <w:rPr>
          <w:sz w:val="22"/>
          <w:szCs w:val="22"/>
        </w:rPr>
        <w:tab/>
        <w:t xml:space="preserve">Women in </w:t>
      </w:r>
      <w:r w:rsidR="008F716F">
        <w:rPr>
          <w:sz w:val="22"/>
          <w:szCs w:val="22"/>
        </w:rPr>
        <w:t>Network Development, 2019-</w:t>
      </w:r>
      <w:r w:rsidR="00C90232">
        <w:rPr>
          <w:sz w:val="22"/>
          <w:szCs w:val="22"/>
        </w:rPr>
        <w:t>present</w:t>
      </w:r>
    </w:p>
    <w:p w14:paraId="42EBE283" w14:textId="321D873B" w:rsidR="00032A00" w:rsidRDefault="00032A00" w:rsidP="00E57BE2">
      <w:pPr>
        <w:autoSpaceDE/>
        <w:autoSpaceDN/>
        <w:adjustRightInd/>
        <w:spacing w:beforeLines="1" w:before="2" w:afterLines="1" w:after="2"/>
        <w:rPr>
          <w:sz w:val="22"/>
          <w:szCs w:val="22"/>
        </w:rPr>
      </w:pPr>
      <w:r>
        <w:rPr>
          <w:sz w:val="22"/>
          <w:szCs w:val="22"/>
        </w:rPr>
        <w:tab/>
        <w:t>Executive Committee, 2018-19</w:t>
      </w:r>
    </w:p>
    <w:p w14:paraId="28781C27" w14:textId="26A14DB3" w:rsidR="00E57BE2" w:rsidRPr="00DE677E" w:rsidRDefault="00E57BE2" w:rsidP="0025115C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Director of Graduate Student Placement, 2002-08, 2010-15</w:t>
      </w:r>
    </w:p>
    <w:p w14:paraId="22DCCE6D" w14:textId="23570CF8" w:rsidR="00E57BE2" w:rsidRDefault="00E57BE2" w:rsidP="00E57BE2">
      <w:pPr>
        <w:autoSpaceDE/>
        <w:autoSpaceDN/>
        <w:adjustRightInd/>
        <w:spacing w:beforeLines="1" w:before="2" w:afterLines="1" w:after="2"/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>Mentorship Committee for Assistant Professor Jennifer Hadden 2</w:t>
      </w:r>
      <w:r w:rsidR="00165EF4">
        <w:rPr>
          <w:sz w:val="22"/>
          <w:szCs w:val="22"/>
        </w:rPr>
        <w:t>012</w:t>
      </w:r>
      <w:r w:rsidRPr="00DE677E">
        <w:rPr>
          <w:sz w:val="22"/>
          <w:szCs w:val="22"/>
        </w:rPr>
        <w:t>-17</w:t>
      </w:r>
    </w:p>
    <w:p w14:paraId="20230187" w14:textId="79FE552E" w:rsidR="00E57BE2" w:rsidRDefault="00E57BE2" w:rsidP="00E57BE2">
      <w:pPr>
        <w:autoSpaceDE/>
        <w:autoSpaceDN/>
        <w:adjustRightInd/>
        <w:spacing w:beforeLines="1" w:before="2" w:afterLines="1" w:after="2"/>
        <w:rPr>
          <w:sz w:val="22"/>
          <w:szCs w:val="22"/>
        </w:rPr>
      </w:pPr>
      <w:r>
        <w:rPr>
          <w:sz w:val="22"/>
          <w:szCs w:val="22"/>
        </w:rPr>
        <w:tab/>
        <w:t>Tenure and Promotion Committee, Jennifer Hadden 2017</w:t>
      </w:r>
    </w:p>
    <w:p w14:paraId="0BE7DF4D" w14:textId="360B4341" w:rsidR="00E57BE2" w:rsidRPr="00DE677E" w:rsidRDefault="00165EF4" w:rsidP="00172C45">
      <w:pPr>
        <w:autoSpaceDE/>
        <w:autoSpaceDN/>
        <w:adjustRightInd/>
        <w:spacing w:beforeLines="1" w:before="2" w:afterLines="1" w:after="2"/>
        <w:rPr>
          <w:sz w:val="22"/>
          <w:szCs w:val="22"/>
        </w:rPr>
      </w:pPr>
      <w:r>
        <w:rPr>
          <w:sz w:val="22"/>
          <w:szCs w:val="22"/>
        </w:rPr>
        <w:tab/>
        <w:t xml:space="preserve">Tenure and Promotion Committee, Isabella </w:t>
      </w:r>
      <w:proofErr w:type="spellStart"/>
      <w:r>
        <w:rPr>
          <w:sz w:val="22"/>
          <w:szCs w:val="22"/>
        </w:rPr>
        <w:t>Alcañiz</w:t>
      </w:r>
      <w:proofErr w:type="spellEnd"/>
      <w:r>
        <w:rPr>
          <w:sz w:val="22"/>
          <w:szCs w:val="22"/>
        </w:rPr>
        <w:t xml:space="preserve">, 2016 </w:t>
      </w:r>
    </w:p>
    <w:p w14:paraId="596E4D2F" w14:textId="797C17A6" w:rsidR="00E57BE2" w:rsidRPr="00DE677E" w:rsidRDefault="00165EF4" w:rsidP="00E57BE2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="00E57BE2" w:rsidRPr="00DE677E">
        <w:rPr>
          <w:sz w:val="22"/>
          <w:szCs w:val="22"/>
        </w:rPr>
        <w:t>Graduate Studies Committee 1996-97, 2003-05, 2007-08</w:t>
      </w:r>
    </w:p>
    <w:p w14:paraId="7793F776" w14:textId="3EF64E3D" w:rsidR="00E57BE2" w:rsidRDefault="00165EF4" w:rsidP="00E57BE2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="00E57BE2" w:rsidRPr="00DE677E">
        <w:rPr>
          <w:sz w:val="22"/>
          <w:szCs w:val="22"/>
        </w:rPr>
        <w:t>Graduate Admissions Committee 2002-04</w:t>
      </w:r>
    </w:p>
    <w:p w14:paraId="03203FD3" w14:textId="073D20AD" w:rsidR="0034781A" w:rsidRPr="00DE677E" w:rsidRDefault="0034781A" w:rsidP="00E57BE2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  <w:t>Library Liaison 2006-07</w:t>
      </w:r>
    </w:p>
    <w:p w14:paraId="02895F95" w14:textId="6A230212" w:rsidR="00E57BE2" w:rsidRPr="00DE677E" w:rsidRDefault="00165EF4" w:rsidP="00E57BE2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="00E57BE2" w:rsidRPr="00DE677E">
        <w:rPr>
          <w:sz w:val="22"/>
          <w:szCs w:val="22"/>
        </w:rPr>
        <w:t>Faculty Search Committee, International Relations, 2004-05, 2006-07, 2007-08, 2010-11</w:t>
      </w:r>
      <w:r>
        <w:rPr>
          <w:sz w:val="22"/>
          <w:szCs w:val="22"/>
        </w:rPr>
        <w:t>, 2017-18</w:t>
      </w:r>
    </w:p>
    <w:p w14:paraId="6B249864" w14:textId="6C73F268" w:rsidR="00E57BE2" w:rsidRPr="00DE677E" w:rsidRDefault="00165EF4" w:rsidP="00E57BE2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="00E57BE2" w:rsidRPr="00DE677E">
        <w:rPr>
          <w:sz w:val="22"/>
          <w:szCs w:val="22"/>
        </w:rPr>
        <w:t>Executive Committee, 2000-01, 2007-08</w:t>
      </w:r>
    </w:p>
    <w:p w14:paraId="231B0289" w14:textId="64F7B3A7" w:rsidR="00E57BE2" w:rsidRPr="00DE677E" w:rsidRDefault="00165EF4" w:rsidP="00E57BE2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="00E57BE2" w:rsidRPr="00DE677E">
        <w:rPr>
          <w:sz w:val="22"/>
          <w:szCs w:val="22"/>
        </w:rPr>
        <w:t>International Relations Comprehensive Exam Committees</w:t>
      </w:r>
      <w:r>
        <w:rPr>
          <w:sz w:val="22"/>
          <w:szCs w:val="22"/>
        </w:rPr>
        <w:t>, various years</w:t>
      </w:r>
    </w:p>
    <w:p w14:paraId="5E3D062D" w14:textId="1F3C13FC" w:rsidR="00E57BE2" w:rsidRDefault="00165EF4" w:rsidP="00E57BE2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="00E57BE2" w:rsidRPr="00DE677E">
        <w:rPr>
          <w:sz w:val="22"/>
          <w:szCs w:val="22"/>
        </w:rPr>
        <w:t>Depa</w:t>
      </w:r>
      <w:r>
        <w:rPr>
          <w:sz w:val="22"/>
          <w:szCs w:val="22"/>
        </w:rPr>
        <w:t>rtmental Honors Advisor/ Mentor, various years</w:t>
      </w:r>
    </w:p>
    <w:p w14:paraId="02F5A735" w14:textId="77777777" w:rsidR="00F91661" w:rsidRPr="00DE677E" w:rsidRDefault="00F91661" w:rsidP="00E57BE2">
      <w:pPr>
        <w:tabs>
          <w:tab w:val="left" w:pos="720"/>
        </w:tabs>
        <w:ind w:left="990" w:hanging="990"/>
        <w:rPr>
          <w:sz w:val="22"/>
          <w:szCs w:val="22"/>
        </w:rPr>
      </w:pPr>
    </w:p>
    <w:p w14:paraId="3C361CA5" w14:textId="12320BC0" w:rsidR="00F91661" w:rsidRPr="009377A3" w:rsidRDefault="00F91661" w:rsidP="00F91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mallCaps/>
          <w:sz w:val="22"/>
          <w:szCs w:val="22"/>
        </w:rPr>
        <w:t>IV.B.2.</w:t>
      </w:r>
      <w:r>
        <w:rPr>
          <w:smallCaps/>
          <w:sz w:val="22"/>
          <w:szCs w:val="22"/>
        </w:rPr>
        <w:tab/>
        <w:t>Campus Service-College</w:t>
      </w:r>
    </w:p>
    <w:p w14:paraId="12D44721" w14:textId="1F901A6D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Director, Global Communities Living-Learning Program, 2011-present</w:t>
      </w:r>
      <w:r>
        <w:rPr>
          <w:sz w:val="22"/>
          <w:szCs w:val="22"/>
        </w:rPr>
        <w:t xml:space="preserve"> (BSOS + Provost)</w:t>
      </w:r>
    </w:p>
    <w:p w14:paraId="74B97D59" w14:textId="50946DD6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Undergraduate Programs Committee 2017-</w:t>
      </w:r>
      <w:r w:rsidR="00CD2FBC">
        <w:rPr>
          <w:sz w:val="22"/>
          <w:szCs w:val="22"/>
        </w:rPr>
        <w:t>18</w:t>
      </w:r>
    </w:p>
    <w:p w14:paraId="0B0AC0A9" w14:textId="27CE1D01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McNair Summer Scholarship Program 2015</w:t>
      </w:r>
    </w:p>
    <w:p w14:paraId="368DDAA7" w14:textId="69BB3C34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 xml:space="preserve">Search Committee, Assistant Director, </w:t>
      </w:r>
      <w:proofErr w:type="gramStart"/>
      <w:r w:rsidRPr="00DE677E">
        <w:rPr>
          <w:sz w:val="22"/>
          <w:szCs w:val="22"/>
        </w:rPr>
        <w:t>Law</w:t>
      </w:r>
      <w:proofErr w:type="gramEnd"/>
      <w:r w:rsidRPr="00DE677E">
        <w:rPr>
          <w:sz w:val="22"/>
          <w:szCs w:val="22"/>
        </w:rPr>
        <w:t xml:space="preserve"> and Society Program 2014</w:t>
      </w:r>
    </w:p>
    <w:p w14:paraId="7B0A088A" w14:textId="0935F024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Global Studies Program Committee 2010</w:t>
      </w:r>
    </w:p>
    <w:p w14:paraId="4AF68819" w14:textId="06B71D16" w:rsidR="00F91661" w:rsidRDefault="00F12103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BSOS Computer Policy Advisory </w:t>
      </w:r>
      <w:r w:rsidR="00F91661" w:rsidRPr="00DE677E">
        <w:rPr>
          <w:sz w:val="22"/>
          <w:szCs w:val="22"/>
        </w:rPr>
        <w:t>Committee</w:t>
      </w:r>
      <w:r>
        <w:rPr>
          <w:sz w:val="22"/>
          <w:szCs w:val="22"/>
        </w:rPr>
        <w:t xml:space="preserve"> 2007-08</w:t>
      </w:r>
      <w:r w:rsidR="00F91661" w:rsidRPr="00DE677E">
        <w:rPr>
          <w:sz w:val="22"/>
          <w:szCs w:val="22"/>
        </w:rPr>
        <w:t xml:space="preserve"> </w:t>
      </w:r>
    </w:p>
    <w:p w14:paraId="43B7D904" w14:textId="39621086" w:rsidR="0099546F" w:rsidRDefault="0099546F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>BSOS Academic Collegiate Council 1994-96</w:t>
      </w:r>
    </w:p>
    <w:p w14:paraId="7F0D3974" w14:textId="3EB534EB" w:rsidR="0099546F" w:rsidRDefault="0099546F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>BSOS Academic Collegiate Council Executive Committee 1994-96</w:t>
      </w:r>
    </w:p>
    <w:p w14:paraId="0220C86A" w14:textId="3C9BDCF6" w:rsidR="0099546F" w:rsidRDefault="0099546F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>BSOS Teaching Award Selection Committee 1993, 1994</w:t>
      </w:r>
    </w:p>
    <w:p w14:paraId="1D4B1306" w14:textId="77777777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</w:p>
    <w:p w14:paraId="7C95E3A4" w14:textId="113CD583" w:rsidR="00F91661" w:rsidRPr="009377A3" w:rsidRDefault="00F91661" w:rsidP="00F91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mallCaps/>
          <w:sz w:val="22"/>
          <w:szCs w:val="22"/>
        </w:rPr>
        <w:t>IV.B.3.</w:t>
      </w:r>
      <w:r>
        <w:rPr>
          <w:smallCaps/>
          <w:sz w:val="22"/>
          <w:szCs w:val="22"/>
        </w:rPr>
        <w:tab/>
        <w:t>Campus Service-University</w:t>
      </w:r>
    </w:p>
    <w:p w14:paraId="1DC0D6E8" w14:textId="77777777" w:rsidR="00C90232" w:rsidRDefault="00C90232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>University Medal Award Committee, 2022</w:t>
      </w:r>
    </w:p>
    <w:p w14:paraId="1C1CEBD9" w14:textId="77777777" w:rsidR="00C90232" w:rsidRDefault="00C90232" w:rsidP="00C90232">
      <w:pPr>
        <w:autoSpaceDE/>
        <w:autoSpaceDN/>
        <w:adjustRightInd/>
        <w:spacing w:beforeLines="1" w:before="2" w:afterLines="1" w:after="2"/>
        <w:ind w:left="720"/>
        <w:rPr>
          <w:sz w:val="22"/>
          <w:szCs w:val="22"/>
        </w:rPr>
      </w:pPr>
      <w:r>
        <w:rPr>
          <w:sz w:val="22"/>
          <w:szCs w:val="22"/>
        </w:rPr>
        <w:t>Peace Corps Prep Certificate Program Advisory Board, 2022-</w:t>
      </w:r>
      <w:proofErr w:type="gramStart"/>
      <w:r>
        <w:rPr>
          <w:sz w:val="22"/>
          <w:szCs w:val="22"/>
        </w:rPr>
        <w:t>present</w:t>
      </w:r>
      <w:proofErr w:type="gramEnd"/>
    </w:p>
    <w:p w14:paraId="6F5390F3" w14:textId="345AC2FD" w:rsidR="00F91661" w:rsidRDefault="00F91661" w:rsidP="00C90232">
      <w:pPr>
        <w:autoSpaceDE/>
        <w:autoSpaceDN/>
        <w:adjustRightInd/>
        <w:spacing w:beforeLines="1" w:before="2" w:afterLines="1" w:after="2"/>
        <w:ind w:left="720"/>
        <w:rPr>
          <w:sz w:val="22"/>
          <w:szCs w:val="22"/>
        </w:rPr>
      </w:pPr>
      <w:r>
        <w:rPr>
          <w:sz w:val="22"/>
          <w:szCs w:val="22"/>
        </w:rPr>
        <w:t>Global Communities Living-Learning Program, 2011-</w:t>
      </w:r>
      <w:r w:rsidR="00C90232">
        <w:rPr>
          <w:sz w:val="22"/>
          <w:szCs w:val="22"/>
        </w:rPr>
        <w:t xml:space="preserve">21 </w:t>
      </w:r>
      <w:r>
        <w:rPr>
          <w:sz w:val="22"/>
          <w:szCs w:val="22"/>
        </w:rPr>
        <w:t>(BSOS + Provost)</w:t>
      </w:r>
    </w:p>
    <w:p w14:paraId="0A2F6E8F" w14:textId="286DFA4C" w:rsidR="00032A00" w:rsidRDefault="00032A00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>Search Committee, Dire</w:t>
      </w:r>
      <w:r w:rsidR="003F400E">
        <w:rPr>
          <w:sz w:val="22"/>
          <w:szCs w:val="22"/>
        </w:rPr>
        <w:t>c</w:t>
      </w:r>
      <w:r>
        <w:rPr>
          <w:sz w:val="22"/>
          <w:szCs w:val="22"/>
        </w:rPr>
        <w:t>tor of College Park Scholars—International 2021</w:t>
      </w:r>
    </w:p>
    <w:p w14:paraId="0701996C" w14:textId="5A462F29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Advisory Board, Center for Business Ethics, Regulation and Crime 2014-</w:t>
      </w:r>
      <w:r w:rsidR="00C90232">
        <w:rPr>
          <w:sz w:val="22"/>
          <w:szCs w:val="22"/>
        </w:rPr>
        <w:t>2023</w:t>
      </w:r>
    </w:p>
    <w:p w14:paraId="63677263" w14:textId="02A7F79D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Internationalization Lab-Undergraduate Studies 2015</w:t>
      </w:r>
      <w:r>
        <w:rPr>
          <w:sz w:val="22"/>
          <w:szCs w:val="22"/>
        </w:rPr>
        <w:t>-16</w:t>
      </w:r>
    </w:p>
    <w:p w14:paraId="129C3BF9" w14:textId="15277B01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Living-Learning and Other Special Programs 2016-</w:t>
      </w:r>
      <w:r w:rsidR="00C90232">
        <w:rPr>
          <w:sz w:val="22"/>
          <w:szCs w:val="22"/>
        </w:rPr>
        <w:t>21</w:t>
      </w:r>
    </w:p>
    <w:p w14:paraId="0EB58A8A" w14:textId="09D8AA03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lastRenderedPageBreak/>
        <w:t xml:space="preserve">First </w:t>
      </w:r>
      <w:proofErr w:type="gramStart"/>
      <w:r w:rsidRPr="00DE677E">
        <w:rPr>
          <w:sz w:val="22"/>
          <w:szCs w:val="22"/>
        </w:rPr>
        <w:t>Year Book</w:t>
      </w:r>
      <w:proofErr w:type="gramEnd"/>
      <w:r w:rsidRPr="00DE677E">
        <w:rPr>
          <w:sz w:val="22"/>
          <w:szCs w:val="22"/>
        </w:rPr>
        <w:t xml:space="preserve"> Committee 2000-</w:t>
      </w:r>
      <w:r w:rsidR="00C90232">
        <w:rPr>
          <w:sz w:val="22"/>
          <w:szCs w:val="22"/>
        </w:rPr>
        <w:t>2021</w:t>
      </w:r>
    </w:p>
    <w:p w14:paraId="659083C2" w14:textId="1F9DF724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Search Committee, Dean of Undergraduate Studies 2015</w:t>
      </w:r>
    </w:p>
    <w:p w14:paraId="741B8915" w14:textId="0A1ED37C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Search Committee, Executive Director College Park Scholars 2014</w:t>
      </w:r>
    </w:p>
    <w:p w14:paraId="5F66E223" w14:textId="5BA3E063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mallCaps/>
          <w:sz w:val="22"/>
          <w:szCs w:val="22"/>
        </w:rPr>
      </w:pPr>
      <w:r w:rsidRPr="00DE677E">
        <w:rPr>
          <w:sz w:val="22"/>
          <w:szCs w:val="22"/>
        </w:rPr>
        <w:t>Search Committee, Associate Dean for Undergraduate Studies, 2012</w:t>
      </w:r>
    </w:p>
    <w:p w14:paraId="08FE4E22" w14:textId="20CBFD2C" w:rsidR="00F91661" w:rsidRPr="00DE677E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Global Studies Program Committee, Dean of Undergraduate Studies 2010-11</w:t>
      </w:r>
    </w:p>
    <w:p w14:paraId="1F0813AB" w14:textId="63A454B9" w:rsidR="00F91661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>Str</w:t>
      </w:r>
      <w:r w:rsidRPr="00DE677E">
        <w:rPr>
          <w:sz w:val="22"/>
          <w:szCs w:val="22"/>
        </w:rPr>
        <w:t>ategic Planning Committee, Interna</w:t>
      </w:r>
      <w:r w:rsidR="00F52A79">
        <w:rPr>
          <w:sz w:val="22"/>
          <w:szCs w:val="22"/>
        </w:rPr>
        <w:t xml:space="preserve">tional Sub-Committee, 2010    </w:t>
      </w:r>
    </w:p>
    <w:p w14:paraId="198F6A28" w14:textId="2DE84BFC" w:rsidR="0099546F" w:rsidRDefault="0099546F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>Search Committee, School of Public Affairs 1995-96</w:t>
      </w:r>
    </w:p>
    <w:p w14:paraId="4278A6A7" w14:textId="299E33FA" w:rsidR="0099546F" w:rsidRDefault="0099546F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>Research Proposal Working Groups, NSF Human Dimensions of Global Change 1995</w:t>
      </w:r>
    </w:p>
    <w:p w14:paraId="1C00BECC" w14:textId="50361354" w:rsidR="00F52A79" w:rsidRDefault="00F52A79" w:rsidP="00F52A79">
      <w:pPr>
        <w:autoSpaceDE/>
        <w:autoSpaceDN/>
        <w:adjustRightInd/>
        <w:spacing w:beforeLines="1" w:before="2" w:afterLines="1" w:after="2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Advisory Board, Women and Gender in an Era of Global Affairs, Curriculum Transformation Project </w:t>
      </w:r>
      <w:r>
        <w:rPr>
          <w:sz w:val="22"/>
          <w:szCs w:val="22"/>
        </w:rPr>
        <w:tab/>
        <w:t>1993-96</w:t>
      </w:r>
    </w:p>
    <w:p w14:paraId="353CD975" w14:textId="188292F2" w:rsidR="0099546F" w:rsidRDefault="0099546F" w:rsidP="00F52A79">
      <w:pPr>
        <w:autoSpaceDE/>
        <w:autoSpaceDN/>
        <w:adjustRightInd/>
        <w:spacing w:beforeLines="1" w:before="2" w:afterLines="1" w:after="2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Instructional Improvement Grant Review Committee 1993</w:t>
      </w:r>
    </w:p>
    <w:p w14:paraId="7A6F3CF6" w14:textId="527C6F65" w:rsidR="0099546F" w:rsidRDefault="0099546F" w:rsidP="00F52A79">
      <w:pPr>
        <w:autoSpaceDE/>
        <w:autoSpaceDN/>
        <w:adjustRightInd/>
        <w:spacing w:beforeLines="1" w:before="2" w:afterLines="1" w:after="2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Advisory Board, CERA Forum 1992-93</w:t>
      </w:r>
    </w:p>
    <w:p w14:paraId="7ED83335" w14:textId="6B5020D4" w:rsidR="00F91661" w:rsidRDefault="0099546F" w:rsidP="008F716F">
      <w:pPr>
        <w:autoSpaceDE/>
        <w:autoSpaceDN/>
        <w:adjustRightInd/>
        <w:spacing w:beforeLines="1" w:before="2" w:afterLines="1" w:after="2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D3A40E4" w14:textId="53748650" w:rsidR="00F91661" w:rsidRPr="009377A3" w:rsidRDefault="00F91661" w:rsidP="00F91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mallCaps/>
          <w:sz w:val="22"/>
          <w:szCs w:val="22"/>
        </w:rPr>
        <w:t>IV.B.5.</w:t>
      </w:r>
      <w:r>
        <w:rPr>
          <w:smallCaps/>
          <w:sz w:val="22"/>
          <w:szCs w:val="22"/>
        </w:rPr>
        <w:tab/>
        <w:t>Campus Service-Other</w:t>
      </w:r>
    </w:p>
    <w:p w14:paraId="2B467736" w14:textId="77777777" w:rsidR="00F91661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>Faculty A</w:t>
      </w:r>
      <w:r w:rsidRPr="00DE677E">
        <w:rPr>
          <w:sz w:val="22"/>
          <w:szCs w:val="22"/>
        </w:rPr>
        <w:t>dvisor, Model Unit</w:t>
      </w:r>
      <w:r>
        <w:rPr>
          <w:sz w:val="22"/>
          <w:szCs w:val="22"/>
        </w:rPr>
        <w:t>ed Nations</w:t>
      </w:r>
    </w:p>
    <w:p w14:paraId="718378AB" w14:textId="2C9D3E01" w:rsidR="00617D65" w:rsidRDefault="00F91661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>Faculty Advisor, United Nations Association-UMD</w:t>
      </w:r>
    </w:p>
    <w:p w14:paraId="521DA10B" w14:textId="77777777" w:rsidR="00D35D95" w:rsidRDefault="00D35D95" w:rsidP="00F91661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</w:p>
    <w:p w14:paraId="5937F0CC" w14:textId="0E9F8E9C" w:rsidR="00D35D95" w:rsidRPr="009377A3" w:rsidRDefault="00D35D95" w:rsidP="00D35D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mallCaps/>
          <w:sz w:val="22"/>
          <w:szCs w:val="22"/>
        </w:rPr>
        <w:t>IV.B.7.</w:t>
      </w:r>
      <w:r>
        <w:rPr>
          <w:smallCaps/>
          <w:sz w:val="22"/>
          <w:szCs w:val="22"/>
        </w:rPr>
        <w:tab/>
        <w:t>Offices and Committee Memberships</w:t>
      </w:r>
    </w:p>
    <w:p w14:paraId="1A2EBD7B" w14:textId="0FE3CDB6" w:rsidR="00D35D95" w:rsidRDefault="00D35D95" w:rsidP="00D35D95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  <w:t>American Political Science Association—Political Economy Section</w:t>
      </w:r>
    </w:p>
    <w:p w14:paraId="5CBB8EEC" w14:textId="04BF8CC8" w:rsidR="00D35D95" w:rsidRDefault="00D35D95" w:rsidP="00D35D95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Program Chair</w:t>
      </w:r>
      <w:r w:rsidRPr="00DE677E">
        <w:rPr>
          <w:sz w:val="22"/>
          <w:szCs w:val="22"/>
        </w:rPr>
        <w:t xml:space="preserve"> 2004</w:t>
      </w:r>
    </w:p>
    <w:p w14:paraId="0A204371" w14:textId="6A4D1380" w:rsidR="00D35D95" w:rsidRPr="00DE677E" w:rsidRDefault="00D35D95" w:rsidP="00D35D95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Executive Committee</w:t>
      </w:r>
      <w:r w:rsidRPr="00DE67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1994-96; </w:t>
      </w:r>
      <w:r w:rsidRPr="00DE677E">
        <w:rPr>
          <w:sz w:val="22"/>
          <w:szCs w:val="22"/>
        </w:rPr>
        <w:t>2000-02</w:t>
      </w:r>
    </w:p>
    <w:p w14:paraId="12C8048B" w14:textId="29F1FDBA" w:rsidR="00D35D95" w:rsidRPr="00DE677E" w:rsidRDefault="00D35D95" w:rsidP="00D35D95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  <w:t xml:space="preserve">     Secretary/Treasurer 1992-94</w:t>
      </w:r>
    </w:p>
    <w:p w14:paraId="4B078CF5" w14:textId="31F7C24B" w:rsidR="008E2BFA" w:rsidRDefault="00D35D95" w:rsidP="00D35D95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>International Studies Associa</w:t>
      </w:r>
      <w:r>
        <w:rPr>
          <w:sz w:val="22"/>
          <w:szCs w:val="22"/>
        </w:rPr>
        <w:t xml:space="preserve">tion </w:t>
      </w:r>
    </w:p>
    <w:p w14:paraId="08E59210" w14:textId="46CF5C44" w:rsidR="008E2BFA" w:rsidRDefault="008E2BFA" w:rsidP="00D35D95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Committee to Review the Executive Director, 2022-24</w:t>
      </w:r>
    </w:p>
    <w:p w14:paraId="0BB90285" w14:textId="45C098AF" w:rsidR="00D35D95" w:rsidRDefault="008E2BFA" w:rsidP="00D35D95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5D95" w:rsidRPr="00DE677E">
        <w:rPr>
          <w:sz w:val="22"/>
          <w:szCs w:val="22"/>
        </w:rPr>
        <w:t>Executive Committee Member at Large, January 2003-05</w:t>
      </w:r>
    </w:p>
    <w:p w14:paraId="6A074745" w14:textId="084B103C" w:rsidR="00D35D95" w:rsidRDefault="00D35D95" w:rsidP="00D35D95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="008E2BFA">
        <w:rPr>
          <w:sz w:val="22"/>
          <w:szCs w:val="22"/>
        </w:rPr>
        <w:tab/>
      </w:r>
      <w:r w:rsidRPr="00DE677E">
        <w:rPr>
          <w:sz w:val="22"/>
          <w:szCs w:val="22"/>
        </w:rPr>
        <w:t>Internati</w:t>
      </w:r>
      <w:r>
        <w:rPr>
          <w:sz w:val="22"/>
          <w:szCs w:val="22"/>
        </w:rPr>
        <w:t>onal Political Economy Section</w:t>
      </w:r>
      <w:r w:rsidR="008E2BFA">
        <w:rPr>
          <w:sz w:val="22"/>
          <w:szCs w:val="22"/>
        </w:rPr>
        <w:t xml:space="preserve">: </w:t>
      </w:r>
      <w:r w:rsidRPr="00DE677E">
        <w:rPr>
          <w:sz w:val="22"/>
          <w:szCs w:val="22"/>
        </w:rPr>
        <w:t>Distinguished S</w:t>
      </w:r>
      <w:r>
        <w:rPr>
          <w:sz w:val="22"/>
          <w:szCs w:val="22"/>
        </w:rPr>
        <w:t>cholar Award Committee 2008-09</w:t>
      </w:r>
      <w:r w:rsidR="008E2BFA">
        <w:rPr>
          <w:sz w:val="22"/>
          <w:szCs w:val="22"/>
        </w:rPr>
        <w:t xml:space="preserve">; Section </w:t>
      </w:r>
      <w:r>
        <w:rPr>
          <w:sz w:val="22"/>
          <w:szCs w:val="22"/>
        </w:rPr>
        <w:t>Chair, 2003-04</w:t>
      </w:r>
      <w:r w:rsidR="008E2BFA">
        <w:rPr>
          <w:sz w:val="22"/>
          <w:szCs w:val="22"/>
        </w:rPr>
        <w:t xml:space="preserve">; </w:t>
      </w:r>
      <w:r>
        <w:rPr>
          <w:sz w:val="22"/>
          <w:szCs w:val="22"/>
        </w:rPr>
        <w:t>Co-Program Chair 2003-04</w:t>
      </w:r>
      <w:r w:rsidR="008E2BFA">
        <w:rPr>
          <w:sz w:val="22"/>
          <w:szCs w:val="22"/>
        </w:rPr>
        <w:t xml:space="preserve">; </w:t>
      </w:r>
      <w:r w:rsidR="008E2BFA">
        <w:rPr>
          <w:sz w:val="22"/>
          <w:szCs w:val="22"/>
        </w:rPr>
        <w:tab/>
      </w:r>
      <w:r>
        <w:rPr>
          <w:sz w:val="22"/>
          <w:szCs w:val="22"/>
        </w:rPr>
        <w:t>Program Chair 2002-03</w:t>
      </w:r>
      <w:r w:rsidR="008E2BFA">
        <w:rPr>
          <w:sz w:val="22"/>
          <w:szCs w:val="22"/>
        </w:rPr>
        <w:t xml:space="preserve">; </w:t>
      </w:r>
      <w:r w:rsidRPr="00DE677E">
        <w:rPr>
          <w:sz w:val="22"/>
          <w:szCs w:val="22"/>
        </w:rPr>
        <w:t>Governing Board 1996-98</w:t>
      </w:r>
    </w:p>
    <w:p w14:paraId="07EEEA05" w14:textId="6617F2F4" w:rsidR="00BF457D" w:rsidRPr="00DE677E" w:rsidRDefault="00BF457D" w:rsidP="00BF457D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>Women in Internatio</w:t>
      </w:r>
      <w:r>
        <w:rPr>
          <w:sz w:val="22"/>
          <w:szCs w:val="22"/>
        </w:rPr>
        <w:t xml:space="preserve">nal Security </w:t>
      </w:r>
    </w:p>
    <w:p w14:paraId="23845D03" w14:textId="0BD1BDC0" w:rsidR="00032A00" w:rsidRDefault="00BF457D" w:rsidP="00BF457D">
      <w:pPr>
        <w:tabs>
          <w:tab w:val="left" w:pos="720"/>
        </w:tabs>
        <w:ind w:left="990" w:hanging="990"/>
        <w:rPr>
          <w:sz w:val="22"/>
          <w:szCs w:val="22"/>
        </w:rPr>
      </w:pPr>
      <w:r w:rsidRPr="00DE677E">
        <w:rPr>
          <w:sz w:val="22"/>
          <w:szCs w:val="22"/>
        </w:rPr>
        <w:tab/>
        <w:t xml:space="preserve">     </w:t>
      </w:r>
      <w:r w:rsidR="00032A00">
        <w:rPr>
          <w:sz w:val="22"/>
          <w:szCs w:val="22"/>
        </w:rPr>
        <w:t>Board of Directors 2020-</w:t>
      </w:r>
      <w:r w:rsidR="008E2BFA">
        <w:rPr>
          <w:sz w:val="22"/>
          <w:szCs w:val="22"/>
        </w:rPr>
        <w:t>present</w:t>
      </w:r>
    </w:p>
    <w:p w14:paraId="08691AD0" w14:textId="286F791D" w:rsidR="008E2BFA" w:rsidRDefault="008E2BFA" w:rsidP="00BF457D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Treasurer, 2020-present</w:t>
      </w:r>
    </w:p>
    <w:p w14:paraId="39D7DB3B" w14:textId="4B728B53" w:rsidR="00BF457D" w:rsidRDefault="00032A00" w:rsidP="00BF457D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457D" w:rsidRPr="00DE677E">
        <w:rPr>
          <w:sz w:val="22"/>
          <w:szCs w:val="22"/>
        </w:rPr>
        <w:t>Ad Hoc Lea</w:t>
      </w:r>
      <w:r w:rsidR="00BF457D">
        <w:rPr>
          <w:sz w:val="22"/>
          <w:szCs w:val="22"/>
        </w:rPr>
        <w:t>dership Committee 2013-</w:t>
      </w:r>
      <w:r>
        <w:rPr>
          <w:sz w:val="22"/>
          <w:szCs w:val="22"/>
        </w:rPr>
        <w:t>2020</w:t>
      </w:r>
    </w:p>
    <w:p w14:paraId="04E59B21" w14:textId="77777777" w:rsidR="00BF457D" w:rsidRDefault="00BF457D" w:rsidP="00BF457D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Executive Board 1986-2008</w:t>
      </w:r>
    </w:p>
    <w:p w14:paraId="74975BA7" w14:textId="77777777" w:rsidR="00BF457D" w:rsidRDefault="00BF457D" w:rsidP="00BF457D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Nominations Committee, 2007-08</w:t>
      </w:r>
    </w:p>
    <w:p w14:paraId="1B26CB20" w14:textId="77777777" w:rsidR="00BF457D" w:rsidRDefault="00BF457D" w:rsidP="00BF457D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Financial Secretary 2000-03</w:t>
      </w:r>
    </w:p>
    <w:p w14:paraId="7B986000" w14:textId="08A9F59C" w:rsidR="00BF457D" w:rsidRDefault="00BF457D" w:rsidP="00D35D95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677E">
        <w:rPr>
          <w:sz w:val="22"/>
          <w:szCs w:val="22"/>
        </w:rPr>
        <w:t>Vice-President 1998-2000</w:t>
      </w:r>
    </w:p>
    <w:p w14:paraId="3405FE18" w14:textId="64F19C28" w:rsidR="006064A8" w:rsidRDefault="006064A8" w:rsidP="00D35D95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  <w:t>Society for Women in International Political Economy Executive Board 1996-98</w:t>
      </w:r>
    </w:p>
    <w:p w14:paraId="0BF99D1A" w14:textId="77777777" w:rsidR="00780906" w:rsidRPr="00DE677E" w:rsidRDefault="00780906" w:rsidP="00D35D95">
      <w:pPr>
        <w:tabs>
          <w:tab w:val="left" w:pos="720"/>
        </w:tabs>
        <w:ind w:left="990" w:hanging="990"/>
        <w:rPr>
          <w:sz w:val="22"/>
          <w:szCs w:val="22"/>
        </w:rPr>
      </w:pPr>
    </w:p>
    <w:p w14:paraId="3A84994B" w14:textId="38B553AE" w:rsidR="00780906" w:rsidRDefault="00780906" w:rsidP="007809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IV.B.8.</w:t>
      </w:r>
      <w:r>
        <w:rPr>
          <w:smallCaps/>
          <w:sz w:val="22"/>
          <w:szCs w:val="22"/>
        </w:rPr>
        <w:tab/>
        <w:t>Leadership Roles in Meetings and Conferences</w:t>
      </w:r>
    </w:p>
    <w:p w14:paraId="636A1601" w14:textId="3FE8EEDC" w:rsidR="00780906" w:rsidRDefault="00780906" w:rsidP="00780906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z w:val="22"/>
          <w:szCs w:val="22"/>
        </w:rPr>
        <w:t>APSA Annual Meeting/ Political Economy Section Program Chair 2004</w:t>
      </w:r>
    </w:p>
    <w:p w14:paraId="67D3EDE5" w14:textId="18FA07D5" w:rsidR="00780906" w:rsidRDefault="00780906" w:rsidP="00780906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  <w:t>ISA Conference/ International Political Economy Section Program Co-Chair 2003-04, 2002-03</w:t>
      </w:r>
    </w:p>
    <w:p w14:paraId="4B0B2DFA" w14:textId="732FC665" w:rsidR="00780906" w:rsidRDefault="006064A8" w:rsidP="00780906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  <w:t>Co-Program Chair, Joint Conference of the International Security Studies Section (APSA) and International Security and Arms Control Section (ISA) October 13-15, 1995</w:t>
      </w:r>
    </w:p>
    <w:p w14:paraId="06EFA11F" w14:textId="619F5062" w:rsidR="00780906" w:rsidRDefault="006064A8" w:rsidP="00780906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="00780906">
        <w:rPr>
          <w:sz w:val="22"/>
          <w:szCs w:val="22"/>
        </w:rPr>
        <w:t>Organizer, ISA Workshop</w:t>
      </w:r>
      <w:r>
        <w:rPr>
          <w:sz w:val="22"/>
          <w:szCs w:val="22"/>
        </w:rPr>
        <w:t xml:space="preserve"> “Finance and Social Power” </w:t>
      </w:r>
      <w:r w:rsidR="0099546F">
        <w:rPr>
          <w:sz w:val="22"/>
          <w:szCs w:val="22"/>
        </w:rPr>
        <w:t>2006</w:t>
      </w:r>
    </w:p>
    <w:p w14:paraId="71330BCA" w14:textId="7D21ED09" w:rsidR="00780906" w:rsidRDefault="006064A8" w:rsidP="00780906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  <w:t xml:space="preserve">Co-Organizer, ISA </w:t>
      </w:r>
      <w:r w:rsidR="0099546F">
        <w:rPr>
          <w:sz w:val="22"/>
          <w:szCs w:val="22"/>
        </w:rPr>
        <w:t xml:space="preserve">Working </w:t>
      </w:r>
      <w:r>
        <w:rPr>
          <w:sz w:val="22"/>
          <w:szCs w:val="22"/>
        </w:rPr>
        <w:t xml:space="preserve">Group, </w:t>
      </w:r>
      <w:r w:rsidR="0099546F">
        <w:rPr>
          <w:sz w:val="22"/>
          <w:szCs w:val="22"/>
        </w:rPr>
        <w:t xml:space="preserve">International </w:t>
      </w:r>
      <w:r>
        <w:rPr>
          <w:sz w:val="22"/>
          <w:szCs w:val="22"/>
        </w:rPr>
        <w:t>Political Economy of Natural Resources</w:t>
      </w:r>
      <w:r w:rsidR="0099546F">
        <w:rPr>
          <w:sz w:val="22"/>
          <w:szCs w:val="22"/>
        </w:rPr>
        <w:t xml:space="preserve"> 2012</w:t>
      </w:r>
    </w:p>
    <w:p w14:paraId="14D7B008" w14:textId="77777777" w:rsidR="00447C88" w:rsidRDefault="00780906" w:rsidP="00447C88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  <w:t>Co-Organizer (with Claire Cutler and Tony Porter), “International Private Regimes,” University of Victoria, Canada</w:t>
      </w:r>
    </w:p>
    <w:p w14:paraId="1127286B" w14:textId="77777777" w:rsidR="00447C88" w:rsidRDefault="00447C88" w:rsidP="00447C88">
      <w:pPr>
        <w:tabs>
          <w:tab w:val="left" w:pos="720"/>
        </w:tabs>
        <w:ind w:left="990" w:hanging="990"/>
        <w:rPr>
          <w:iCs/>
          <w:sz w:val="22"/>
          <w:szCs w:val="22"/>
        </w:rPr>
      </w:pPr>
      <w:r>
        <w:rPr>
          <w:sz w:val="22"/>
          <w:szCs w:val="22"/>
        </w:rPr>
        <w:tab/>
      </w:r>
      <w:r w:rsidR="00780906" w:rsidRPr="00295402">
        <w:rPr>
          <w:iCs/>
          <w:sz w:val="22"/>
          <w:szCs w:val="22"/>
        </w:rPr>
        <w:t>Conference Organizer, “Internatio</w:t>
      </w:r>
      <w:r w:rsidR="00780906">
        <w:rPr>
          <w:iCs/>
          <w:sz w:val="22"/>
          <w:szCs w:val="22"/>
        </w:rPr>
        <w:t xml:space="preserve">nal Business Self-Regulation:  </w:t>
      </w:r>
      <w:r w:rsidR="00780906" w:rsidRPr="00295402">
        <w:rPr>
          <w:iCs/>
          <w:sz w:val="22"/>
          <w:szCs w:val="22"/>
        </w:rPr>
        <w:t>The Intersection of Public and Private Interests,” Carnegie Endowment for International Peace, Washington, D.C. May 1999</w:t>
      </w:r>
    </w:p>
    <w:p w14:paraId="4B690A38" w14:textId="71375650" w:rsidR="00447C88" w:rsidRDefault="00447C88" w:rsidP="00447C88">
      <w:pPr>
        <w:tabs>
          <w:tab w:val="left" w:pos="720"/>
        </w:tabs>
        <w:ind w:left="990" w:hanging="99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ab/>
        <w:t xml:space="preserve">Conference Organizer </w:t>
      </w:r>
      <w:r w:rsidRPr="00F61271">
        <w:rPr>
          <w:iCs/>
          <w:sz w:val="22"/>
          <w:szCs w:val="22"/>
        </w:rPr>
        <w:t>(with A. Claire Cutler and Tony Porter), “Private Power and Internatio</w:t>
      </w:r>
      <w:r>
        <w:rPr>
          <w:iCs/>
          <w:sz w:val="22"/>
          <w:szCs w:val="22"/>
        </w:rPr>
        <w:t xml:space="preserve">nal </w:t>
      </w:r>
      <w:r w:rsidRPr="00F61271">
        <w:rPr>
          <w:iCs/>
          <w:sz w:val="22"/>
          <w:szCs w:val="22"/>
        </w:rPr>
        <w:t>Regimes,”</w:t>
      </w:r>
      <w:r>
        <w:rPr>
          <w:iCs/>
          <w:sz w:val="22"/>
          <w:szCs w:val="22"/>
        </w:rPr>
        <w:t xml:space="preserve"> </w:t>
      </w:r>
      <w:r w:rsidRPr="00F61271">
        <w:rPr>
          <w:iCs/>
          <w:sz w:val="22"/>
          <w:szCs w:val="22"/>
        </w:rPr>
        <w:t>University of Victoria, August 26-27, 1996</w:t>
      </w:r>
    </w:p>
    <w:p w14:paraId="0880455B" w14:textId="37B33DB8" w:rsidR="0099546F" w:rsidRDefault="00447C88" w:rsidP="0099546F">
      <w:pPr>
        <w:tabs>
          <w:tab w:val="left" w:pos="720"/>
        </w:tabs>
        <w:ind w:left="990" w:hanging="99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 xml:space="preserve">Conference </w:t>
      </w:r>
      <w:r w:rsidR="00780906">
        <w:rPr>
          <w:iCs/>
          <w:sz w:val="22"/>
          <w:szCs w:val="22"/>
        </w:rPr>
        <w:t xml:space="preserve">Organizer (with Karol </w:t>
      </w:r>
      <w:proofErr w:type="spellStart"/>
      <w:r w:rsidR="00780906">
        <w:rPr>
          <w:iCs/>
          <w:sz w:val="22"/>
          <w:szCs w:val="22"/>
        </w:rPr>
        <w:t>Soltan</w:t>
      </w:r>
      <w:proofErr w:type="spellEnd"/>
      <w:r w:rsidR="00780906">
        <w:rPr>
          <w:iCs/>
          <w:sz w:val="22"/>
          <w:szCs w:val="22"/>
        </w:rPr>
        <w:t xml:space="preserve"> and Eric </w:t>
      </w:r>
      <w:proofErr w:type="spellStart"/>
      <w:r w:rsidR="00780906">
        <w:rPr>
          <w:iCs/>
          <w:sz w:val="22"/>
          <w:szCs w:val="22"/>
        </w:rPr>
        <w:t>Uslaner</w:t>
      </w:r>
      <w:proofErr w:type="spellEnd"/>
      <w:r w:rsidR="00780906">
        <w:rPr>
          <w:iCs/>
          <w:sz w:val="22"/>
          <w:szCs w:val="22"/>
        </w:rPr>
        <w:t xml:space="preserve">) “What is Institutionalism </w:t>
      </w:r>
      <w:proofErr w:type="gramStart"/>
      <w:r w:rsidR="00780906">
        <w:rPr>
          <w:iCs/>
          <w:sz w:val="22"/>
          <w:szCs w:val="22"/>
        </w:rPr>
        <w:t>Now?,</w:t>
      </w:r>
      <w:proofErr w:type="gramEnd"/>
      <w:r w:rsidR="00780906">
        <w:rPr>
          <w:iCs/>
          <w:sz w:val="22"/>
          <w:szCs w:val="22"/>
        </w:rPr>
        <w:t xml:space="preserve">” </w:t>
      </w:r>
      <w:r>
        <w:rPr>
          <w:iCs/>
          <w:sz w:val="22"/>
          <w:szCs w:val="22"/>
        </w:rPr>
        <w:t xml:space="preserve">University of Maryland College </w:t>
      </w:r>
      <w:r w:rsidR="00780906">
        <w:rPr>
          <w:iCs/>
          <w:sz w:val="22"/>
          <w:szCs w:val="22"/>
        </w:rPr>
        <w:t>Park, October 14-15, 1994</w:t>
      </w:r>
    </w:p>
    <w:p w14:paraId="1566AA5E" w14:textId="3BF16B6E" w:rsidR="00D35D95" w:rsidRDefault="0099546F" w:rsidP="0099546F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sz w:val="22"/>
          <w:szCs w:val="22"/>
        </w:rPr>
        <w:t>Steering Committee, Maryland-Moscow, Inc. and the Russian Academy of National Economy, “Russia and the United States: Economic Progress through Cooperation,” University of Maryland June 11-12, 1993</w:t>
      </w:r>
    </w:p>
    <w:p w14:paraId="72537EC1" w14:textId="77777777" w:rsidR="0099546F" w:rsidRPr="0099546F" w:rsidRDefault="0099546F" w:rsidP="0099546F">
      <w:pPr>
        <w:tabs>
          <w:tab w:val="left" w:pos="720"/>
        </w:tabs>
        <w:ind w:left="990" w:hanging="990"/>
        <w:rPr>
          <w:iCs/>
          <w:sz w:val="22"/>
          <w:szCs w:val="22"/>
        </w:rPr>
      </w:pPr>
    </w:p>
    <w:p w14:paraId="7B8AC2F8" w14:textId="1EDB7DDB" w:rsidR="00D35D95" w:rsidRDefault="00D35D95" w:rsidP="00D35D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IV.B.9.</w:t>
      </w:r>
      <w:r>
        <w:rPr>
          <w:smallCaps/>
          <w:sz w:val="22"/>
          <w:szCs w:val="22"/>
        </w:rPr>
        <w:tab/>
        <w:t>Other Non-University Committees, Memberships, Panels, etc.</w:t>
      </w:r>
    </w:p>
    <w:p w14:paraId="4665F712" w14:textId="33871C6D" w:rsidR="00873F4A" w:rsidRDefault="00873F4A" w:rsidP="00032A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z w:val="22"/>
          <w:szCs w:val="22"/>
        </w:rPr>
        <w:t>Sie Center Ethics of Responsible Engagement Panel member 2019-</w:t>
      </w:r>
      <w:r w:rsidR="008E2BFA">
        <w:rPr>
          <w:sz w:val="22"/>
          <w:szCs w:val="22"/>
        </w:rPr>
        <w:t>present</w:t>
      </w:r>
    </w:p>
    <w:p w14:paraId="14CAE7B9" w14:textId="62F69AA7" w:rsidR="00873F4A" w:rsidRDefault="00873F4A" w:rsidP="00D35D95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>
        <w:rPr>
          <w:sz w:val="22"/>
          <w:szCs w:val="22"/>
        </w:rPr>
        <w:t>Earth System Governance network—</w:t>
      </w:r>
      <w:r w:rsidR="00032A00">
        <w:rPr>
          <w:sz w:val="22"/>
          <w:szCs w:val="22"/>
        </w:rPr>
        <w:t xml:space="preserve">Senior Research Fellow </w:t>
      </w:r>
      <w:r>
        <w:rPr>
          <w:sz w:val="22"/>
          <w:szCs w:val="22"/>
        </w:rPr>
        <w:t>2019-</w:t>
      </w:r>
      <w:r w:rsidR="008E2BFA">
        <w:rPr>
          <w:sz w:val="22"/>
          <w:szCs w:val="22"/>
        </w:rPr>
        <w:t>present</w:t>
      </w:r>
    </w:p>
    <w:p w14:paraId="06B0EE47" w14:textId="48F05126" w:rsidR="00D35D95" w:rsidRPr="00DE677E" w:rsidRDefault="00D35D95" w:rsidP="00D35D95">
      <w:pPr>
        <w:autoSpaceDE/>
        <w:autoSpaceDN/>
        <w:adjustRightInd/>
        <w:spacing w:beforeLines="1" w:before="2" w:afterLines="1" w:after="2"/>
        <w:ind w:firstLine="720"/>
        <w:rPr>
          <w:smallCaps/>
          <w:sz w:val="22"/>
          <w:szCs w:val="22"/>
        </w:rPr>
      </w:pPr>
      <w:r w:rsidRPr="00DE677E">
        <w:rPr>
          <w:sz w:val="22"/>
          <w:szCs w:val="22"/>
        </w:rPr>
        <w:t>American Political Science Association– Member 1983- present</w:t>
      </w:r>
    </w:p>
    <w:p w14:paraId="6A98FA2F" w14:textId="52B01558" w:rsidR="00D35D95" w:rsidRPr="00DE677E" w:rsidRDefault="00D35D95" w:rsidP="00D35D95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>International Studies Association– Member 1986-present</w:t>
      </w:r>
    </w:p>
    <w:p w14:paraId="09C2DBA2" w14:textId="24E92F8E" w:rsidR="00D35D95" w:rsidRDefault="00D35D95" w:rsidP="00D35D95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  <w:t>Academic Council on the UN System—Member 1995-present</w:t>
      </w:r>
    </w:p>
    <w:p w14:paraId="10584203" w14:textId="5098254C" w:rsidR="00D35D95" w:rsidRDefault="00D35D95" w:rsidP="00D35D95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  <w:t>Women in International Security—Member 1990-present</w:t>
      </w:r>
    </w:p>
    <w:p w14:paraId="585C60EC" w14:textId="6A0903B5" w:rsidR="00D35D95" w:rsidRDefault="00D35D95" w:rsidP="001B6CEB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  <w:t>Association of International Education Administrators—Member 2014-16</w:t>
      </w:r>
    </w:p>
    <w:p w14:paraId="76E0341B" w14:textId="04A3E6D7" w:rsidR="00873F4A" w:rsidRPr="00DE677E" w:rsidRDefault="00873F4A" w:rsidP="001B6CEB">
      <w:pPr>
        <w:tabs>
          <w:tab w:val="left" w:pos="7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  <w:t>Learning Communities Collective—Member 2020-</w:t>
      </w:r>
    </w:p>
    <w:p w14:paraId="4A9F0396" w14:textId="77777777" w:rsidR="001B6CEB" w:rsidRDefault="00D35D95" w:rsidP="001B6CEB">
      <w:pPr>
        <w:autoSpaceDE/>
        <w:autoSpaceDN/>
        <w:adjustRightInd/>
        <w:spacing w:beforeLines="1" w:before="2" w:afterLines="1" w:after="2"/>
        <w:ind w:firstLine="720"/>
        <w:rPr>
          <w:smallCaps/>
          <w:sz w:val="22"/>
          <w:szCs w:val="22"/>
        </w:rPr>
      </w:pPr>
      <w:r w:rsidRPr="00DE677E">
        <w:rPr>
          <w:smallCaps/>
          <w:sz w:val="22"/>
          <w:szCs w:val="22"/>
        </w:rPr>
        <w:t xml:space="preserve">  </w:t>
      </w:r>
    </w:p>
    <w:p w14:paraId="6EFE8778" w14:textId="2C1AF3CB" w:rsidR="001B6CEB" w:rsidRDefault="001B6CEB" w:rsidP="001B6CEB">
      <w:pPr>
        <w:autoSpaceDE/>
        <w:autoSpaceDN/>
        <w:adjustRightInd/>
        <w:spacing w:beforeLines="1" w:before="2" w:afterLines="1" w:after="2"/>
        <w:ind w:left="-680" w:firstLine="720"/>
        <w:rPr>
          <w:smallCaps/>
          <w:sz w:val="22"/>
          <w:szCs w:val="22"/>
        </w:rPr>
      </w:pPr>
      <w:r>
        <w:rPr>
          <w:smallCaps/>
          <w:sz w:val="22"/>
          <w:szCs w:val="22"/>
          <w:u w:val="single"/>
        </w:rPr>
        <w:t>IV.C</w:t>
      </w:r>
      <w:r w:rsidRPr="001B6CEB">
        <w:rPr>
          <w:smallCaps/>
          <w:sz w:val="22"/>
          <w:szCs w:val="22"/>
        </w:rPr>
        <w:t xml:space="preserve">. </w:t>
      </w:r>
      <w:r w:rsidRPr="001B6CEB">
        <w:rPr>
          <w:smallCaps/>
          <w:sz w:val="22"/>
          <w:szCs w:val="22"/>
        </w:rPr>
        <w:tab/>
      </w:r>
      <w:r>
        <w:rPr>
          <w:smallCaps/>
          <w:sz w:val="22"/>
          <w:szCs w:val="22"/>
          <w:u w:val="single"/>
        </w:rPr>
        <w:t>External Service and Consulting</w:t>
      </w:r>
    </w:p>
    <w:p w14:paraId="65FF1233" w14:textId="7B762CB8" w:rsidR="001B6CEB" w:rsidRPr="00B864EA" w:rsidRDefault="001B6CEB" w:rsidP="00B864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IV.C.1.</w:t>
      </w:r>
      <w:r>
        <w:rPr>
          <w:smallCaps/>
          <w:sz w:val="22"/>
          <w:szCs w:val="22"/>
        </w:rPr>
        <w:tab/>
        <w:t>Community Engagements, local, State, National, International</w:t>
      </w:r>
    </w:p>
    <w:p w14:paraId="0C3C609A" w14:textId="77777777" w:rsidR="00B864EA" w:rsidRPr="00DE677E" w:rsidRDefault="00B864EA" w:rsidP="00B864EA">
      <w:pPr>
        <w:ind w:left="270" w:firstLine="450"/>
        <w:rPr>
          <w:sz w:val="22"/>
          <w:szCs w:val="22"/>
        </w:rPr>
      </w:pPr>
      <w:r w:rsidRPr="00DE677E">
        <w:rPr>
          <w:sz w:val="22"/>
          <w:szCs w:val="22"/>
        </w:rPr>
        <w:t xml:space="preserve">Member, U.S. Delegation to the Conference on the Private Sector and Counterterrorism, </w:t>
      </w:r>
    </w:p>
    <w:p w14:paraId="0352B476" w14:textId="6F3A6150" w:rsidR="00B864EA" w:rsidRDefault="00B864EA" w:rsidP="00B864EA">
      <w:pPr>
        <w:ind w:left="270" w:firstLine="450"/>
        <w:rPr>
          <w:sz w:val="22"/>
          <w:szCs w:val="22"/>
        </w:rPr>
      </w:pPr>
      <w:r w:rsidRPr="00DE677E">
        <w:rPr>
          <w:sz w:val="22"/>
          <w:szCs w:val="22"/>
        </w:rPr>
        <w:t xml:space="preserve">      OSCE Vienna May 30-31, 2007</w:t>
      </w:r>
    </w:p>
    <w:p w14:paraId="2DB42AFB" w14:textId="1ED4C2B6" w:rsidR="00421459" w:rsidRPr="00421459" w:rsidRDefault="00421459" w:rsidP="00421459">
      <w:pPr>
        <w:ind w:firstLine="720"/>
        <w:rPr>
          <w:bCs/>
          <w:sz w:val="22"/>
          <w:szCs w:val="22"/>
        </w:rPr>
      </w:pPr>
      <w:r>
        <w:rPr>
          <w:sz w:val="22"/>
          <w:szCs w:val="22"/>
        </w:rPr>
        <w:t xml:space="preserve">Keynote Talk, </w:t>
      </w:r>
      <w:r w:rsidRPr="0044263B">
        <w:rPr>
          <w:bCs/>
          <w:sz w:val="22"/>
          <w:szCs w:val="22"/>
        </w:rPr>
        <w:t xml:space="preserve">The Executive Seminar Series, U.S. </w:t>
      </w:r>
      <w:r>
        <w:rPr>
          <w:bCs/>
          <w:sz w:val="22"/>
          <w:szCs w:val="22"/>
        </w:rPr>
        <w:t>De</w:t>
      </w:r>
      <w:r w:rsidRPr="0044263B">
        <w:rPr>
          <w:bCs/>
          <w:sz w:val="22"/>
          <w:szCs w:val="22"/>
        </w:rPr>
        <w:t>partment of the Interior, June 6, 2002</w:t>
      </w:r>
    </w:p>
    <w:p w14:paraId="16E1D568" w14:textId="77777777" w:rsidR="00B864EA" w:rsidRPr="00DE677E" w:rsidRDefault="00B864EA" w:rsidP="00B864EA">
      <w:pPr>
        <w:ind w:left="270" w:firstLine="450"/>
        <w:rPr>
          <w:sz w:val="22"/>
          <w:szCs w:val="22"/>
        </w:rPr>
      </w:pPr>
      <w:r w:rsidRPr="00DE677E">
        <w:rPr>
          <w:sz w:val="22"/>
          <w:szCs w:val="22"/>
        </w:rPr>
        <w:t xml:space="preserve">Board of Visitors, Western Hemisphere Institute for Security Cooperation, Fort </w:t>
      </w:r>
    </w:p>
    <w:p w14:paraId="24DBCFEA" w14:textId="77777777" w:rsidR="00344CD3" w:rsidRDefault="00B864EA" w:rsidP="00344CD3">
      <w:pPr>
        <w:ind w:left="270" w:firstLine="450"/>
        <w:rPr>
          <w:sz w:val="22"/>
          <w:szCs w:val="22"/>
        </w:rPr>
      </w:pPr>
      <w:r w:rsidRPr="00DE677E">
        <w:rPr>
          <w:sz w:val="22"/>
          <w:szCs w:val="22"/>
        </w:rPr>
        <w:t xml:space="preserve">      Benning, Georgia (appointed by U.S. Secret</w:t>
      </w:r>
      <w:r w:rsidR="00344CD3">
        <w:rPr>
          <w:sz w:val="22"/>
          <w:szCs w:val="22"/>
        </w:rPr>
        <w:t>ary of Defense), June 2002-05</w:t>
      </w:r>
    </w:p>
    <w:p w14:paraId="60704C72" w14:textId="2BA16493" w:rsidR="00B864EA" w:rsidRDefault="00344CD3" w:rsidP="00B864EA">
      <w:pPr>
        <w:ind w:left="270" w:firstLine="450"/>
        <w:rPr>
          <w:sz w:val="22"/>
          <w:szCs w:val="22"/>
        </w:rPr>
      </w:pPr>
      <w:r>
        <w:rPr>
          <w:sz w:val="22"/>
          <w:szCs w:val="22"/>
        </w:rPr>
        <w:t xml:space="preserve">US </w:t>
      </w:r>
      <w:r w:rsidR="00B864EA" w:rsidRPr="00DE677E">
        <w:rPr>
          <w:sz w:val="22"/>
          <w:szCs w:val="22"/>
        </w:rPr>
        <w:t xml:space="preserve">Official Delegation, Conference on Women and Democracy/ Vital Voices for the New </w:t>
      </w:r>
      <w:r w:rsidR="00765FCC">
        <w:rPr>
          <w:sz w:val="22"/>
          <w:szCs w:val="22"/>
        </w:rPr>
        <w:tab/>
      </w:r>
      <w:r w:rsidR="00765FCC">
        <w:rPr>
          <w:sz w:val="22"/>
          <w:szCs w:val="22"/>
        </w:rPr>
        <w:tab/>
        <w:t xml:space="preserve">      </w:t>
      </w:r>
      <w:r w:rsidR="00B864EA" w:rsidRPr="00DE677E">
        <w:rPr>
          <w:sz w:val="22"/>
          <w:szCs w:val="22"/>
        </w:rPr>
        <w:t>Millennium, October 1999, Reykjavik, Iceland (official U.S. delegation)</w:t>
      </w:r>
    </w:p>
    <w:p w14:paraId="4387DFD7" w14:textId="77777777" w:rsidR="00765FCC" w:rsidRDefault="00765FCC" w:rsidP="00765FCC">
      <w:pPr>
        <w:ind w:left="720" w:hanging="448"/>
        <w:rPr>
          <w:sz w:val="22"/>
          <w:szCs w:val="22"/>
        </w:rPr>
      </w:pPr>
      <w:r>
        <w:rPr>
          <w:sz w:val="22"/>
          <w:szCs w:val="22"/>
        </w:rPr>
        <w:tab/>
        <w:t xml:space="preserve">Summer Seminar for Russian International Relations Scholars, Harrison Program/ US Information    </w:t>
      </w:r>
    </w:p>
    <w:p w14:paraId="5EB09FC2" w14:textId="5ED7F712" w:rsidR="00765FCC" w:rsidRDefault="00765FCC" w:rsidP="00765FCC">
      <w:pPr>
        <w:ind w:left="720" w:hanging="448"/>
        <w:rPr>
          <w:sz w:val="22"/>
          <w:szCs w:val="22"/>
        </w:rPr>
      </w:pPr>
      <w:r>
        <w:rPr>
          <w:sz w:val="22"/>
          <w:szCs w:val="22"/>
        </w:rPr>
        <w:tab/>
        <w:t xml:space="preserve">     Agency 1996</w:t>
      </w:r>
    </w:p>
    <w:p w14:paraId="5084E7AC" w14:textId="77777777" w:rsidR="001B6CEB" w:rsidRDefault="001B6CEB" w:rsidP="001B6C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</w:p>
    <w:p w14:paraId="599E2CDE" w14:textId="75AC27BC" w:rsidR="001B6CEB" w:rsidRDefault="001B6CEB" w:rsidP="001B6C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IV.C.2.</w:t>
      </w:r>
      <w:r>
        <w:rPr>
          <w:smallCaps/>
          <w:sz w:val="22"/>
          <w:szCs w:val="22"/>
        </w:rPr>
        <w:tab/>
        <w:t>International Activities</w:t>
      </w:r>
    </w:p>
    <w:p w14:paraId="175F08C1" w14:textId="633E7A7C" w:rsidR="00172C45" w:rsidRDefault="00B864EA" w:rsidP="001B6C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mallCaps/>
          <w:sz w:val="22"/>
          <w:szCs w:val="22"/>
        </w:rPr>
        <w:tab/>
      </w:r>
      <w:r w:rsidR="00172C45">
        <w:rPr>
          <w:sz w:val="22"/>
          <w:szCs w:val="22"/>
        </w:rPr>
        <w:t xml:space="preserve">Fulbright Canada-PETF Fellow and Joint Chair in Contemporary Public Policy, McGill Institute for </w:t>
      </w:r>
    </w:p>
    <w:p w14:paraId="58276131" w14:textId="5AD2CA28" w:rsidR="00172C45" w:rsidRDefault="00172C45" w:rsidP="001B6C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the Study of Canada, resident in Montreal Fall 2022</w:t>
      </w:r>
    </w:p>
    <w:p w14:paraId="63A24828" w14:textId="73E69625" w:rsidR="00172C45" w:rsidRDefault="00172C45" w:rsidP="001B6C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Academic Exchange, Israel</w:t>
      </w:r>
    </w:p>
    <w:p w14:paraId="3A136D46" w14:textId="7EECBB1A" w:rsidR="00B864EA" w:rsidRDefault="00172C45" w:rsidP="001B6C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A</w:t>
      </w:r>
      <w:r w:rsidR="00B864EA">
        <w:rPr>
          <w:sz w:val="22"/>
          <w:szCs w:val="22"/>
        </w:rPr>
        <w:t>cademic Exchange, Taiwan</w:t>
      </w:r>
    </w:p>
    <w:p w14:paraId="6D7B531D" w14:textId="71F4CF2A" w:rsidR="00B864EA" w:rsidRPr="00B864EA" w:rsidRDefault="00B864EA" w:rsidP="001B6C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F8D2AB4" w14:textId="2992F245" w:rsidR="001B6CEB" w:rsidRDefault="001B6CEB" w:rsidP="001B6C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IV.C.3.</w:t>
      </w:r>
      <w:r>
        <w:rPr>
          <w:smallCaps/>
          <w:sz w:val="22"/>
          <w:szCs w:val="22"/>
        </w:rPr>
        <w:tab/>
        <w:t>Corporate and Other Board Memberships</w:t>
      </w:r>
    </w:p>
    <w:p w14:paraId="5A09257F" w14:textId="52DF3F32" w:rsidR="00B864EA" w:rsidRPr="00DE677E" w:rsidRDefault="00B864EA" w:rsidP="00B864EA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Advisory Board, OEF Foundation 2011-</w:t>
      </w:r>
      <w:r w:rsidR="00172C45">
        <w:rPr>
          <w:sz w:val="22"/>
          <w:szCs w:val="22"/>
        </w:rPr>
        <w:t>19</w:t>
      </w:r>
    </w:p>
    <w:p w14:paraId="2BF06CFA" w14:textId="34BF88A3" w:rsidR="00B864EA" w:rsidRPr="00DE677E" w:rsidRDefault="00B864EA" w:rsidP="00B864EA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Advisory Board, Business for Peace platform, UN Global Compact, 2013-</w:t>
      </w:r>
      <w:r w:rsidR="001E7C02">
        <w:rPr>
          <w:sz w:val="22"/>
          <w:szCs w:val="22"/>
        </w:rPr>
        <w:t>2019</w:t>
      </w:r>
    </w:p>
    <w:p w14:paraId="4191859E" w14:textId="62B8B854" w:rsidR="00B864EA" w:rsidRPr="00DE677E" w:rsidRDefault="00B864EA" w:rsidP="00B864EA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Expert Group, Principles for Res</w:t>
      </w:r>
      <w:r>
        <w:rPr>
          <w:sz w:val="22"/>
          <w:szCs w:val="22"/>
        </w:rPr>
        <w:t>ponsible Investment 2009-2015</w:t>
      </w:r>
    </w:p>
    <w:p w14:paraId="06BFCD3A" w14:textId="77777777" w:rsidR="00B864EA" w:rsidRPr="00DE677E" w:rsidRDefault="00B864EA" w:rsidP="00B864EA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>Scientific Advisory Board, Peace Research Institute Frankfurt (Germany) 2004-2014</w:t>
      </w:r>
    </w:p>
    <w:p w14:paraId="0730E0D9" w14:textId="77777777" w:rsidR="00B864EA" w:rsidRPr="00DE677E" w:rsidRDefault="00B864EA" w:rsidP="00B864EA">
      <w:pPr>
        <w:autoSpaceDE/>
        <w:autoSpaceDN/>
        <w:adjustRightInd/>
        <w:spacing w:beforeLines="1" w:before="2" w:afterLines="1" w:after="2"/>
        <w:ind w:firstLine="720"/>
        <w:rPr>
          <w:sz w:val="22"/>
          <w:szCs w:val="22"/>
        </w:rPr>
      </w:pPr>
      <w:r w:rsidRPr="00DE677E">
        <w:rPr>
          <w:sz w:val="22"/>
          <w:szCs w:val="22"/>
        </w:rPr>
        <w:t xml:space="preserve">Task Force on Business and Peace, US Institute of Peace 2010      </w:t>
      </w:r>
    </w:p>
    <w:p w14:paraId="01D31E08" w14:textId="3365871C" w:rsidR="00B864EA" w:rsidRDefault="00B864EA" w:rsidP="00B864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Women in International Security Executive Board</w:t>
      </w:r>
    </w:p>
    <w:p w14:paraId="7316002A" w14:textId="4B3DC0F2" w:rsidR="00B864EA" w:rsidRDefault="00B864EA" w:rsidP="001B6C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z w:val="22"/>
          <w:szCs w:val="22"/>
        </w:rPr>
        <w:tab/>
      </w:r>
    </w:p>
    <w:p w14:paraId="687D4A29" w14:textId="76B10A16" w:rsidR="001B6CEB" w:rsidRPr="005F655B" w:rsidRDefault="001B6CEB" w:rsidP="001B6C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IV.C.5.</w:t>
      </w:r>
      <w:r w:rsidR="00B864EA" w:rsidRPr="00B864EA">
        <w:rPr>
          <w:smallCaps/>
          <w:sz w:val="22"/>
          <w:szCs w:val="22"/>
        </w:rPr>
        <w:t xml:space="preserve"> </w:t>
      </w:r>
      <w:r w:rsidR="00B864EA">
        <w:rPr>
          <w:smallCaps/>
          <w:sz w:val="22"/>
          <w:szCs w:val="22"/>
        </w:rPr>
        <w:t>Consultancies</w:t>
      </w:r>
    </w:p>
    <w:p w14:paraId="227DAA27" w14:textId="2D11BC12" w:rsidR="00B864EA" w:rsidRPr="00DE677E" w:rsidRDefault="00B864EA" w:rsidP="00B864EA">
      <w:pPr>
        <w:autoSpaceDE/>
        <w:autoSpaceDN/>
        <w:adjustRightInd/>
        <w:spacing w:beforeLines="1" w:before="2" w:afterLines="1" w:after="2"/>
        <w:ind w:left="-567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Pr="00DE677E">
        <w:rPr>
          <w:sz w:val="22"/>
          <w:szCs w:val="22"/>
        </w:rPr>
        <w:t>United States Institute for Peace March 2015</w:t>
      </w:r>
      <w:r w:rsidR="001E7C02">
        <w:rPr>
          <w:sz w:val="22"/>
          <w:szCs w:val="22"/>
        </w:rPr>
        <w:t>, 2021</w:t>
      </w:r>
    </w:p>
    <w:p w14:paraId="49F57056" w14:textId="77777777" w:rsidR="00B864EA" w:rsidRPr="00DE677E" w:rsidRDefault="00B864EA" w:rsidP="00B864EA">
      <w:pPr>
        <w:autoSpaceDE/>
        <w:autoSpaceDN/>
        <w:adjustRightInd/>
        <w:spacing w:beforeLines="1" w:before="2" w:afterLines="1" w:after="2"/>
        <w:ind w:left="-567" w:firstLine="720"/>
        <w:rPr>
          <w:smallCaps/>
          <w:sz w:val="22"/>
          <w:szCs w:val="22"/>
          <w:u w:val="single"/>
        </w:rPr>
      </w:pPr>
      <w:r w:rsidRPr="00DE677E">
        <w:rPr>
          <w:sz w:val="22"/>
          <w:szCs w:val="22"/>
        </w:rPr>
        <w:tab/>
        <w:t>Canadian Centre for Peace 2009-10</w:t>
      </w:r>
    </w:p>
    <w:p w14:paraId="67E368BC" w14:textId="77777777" w:rsidR="00B864EA" w:rsidRPr="00DE677E" w:rsidRDefault="00B864EA" w:rsidP="00B864EA">
      <w:pPr>
        <w:rPr>
          <w:sz w:val="22"/>
          <w:szCs w:val="22"/>
        </w:rPr>
      </w:pPr>
      <w:r w:rsidRPr="00DE677E">
        <w:rPr>
          <w:sz w:val="22"/>
          <w:szCs w:val="22"/>
        </w:rPr>
        <w:tab/>
        <w:t>Oxfam/ Stimson Center, 2008</w:t>
      </w:r>
      <w:r w:rsidRPr="00DE677E">
        <w:rPr>
          <w:sz w:val="22"/>
          <w:szCs w:val="22"/>
        </w:rPr>
        <w:tab/>
        <w:t xml:space="preserve">     </w:t>
      </w:r>
    </w:p>
    <w:p w14:paraId="1A35D7CE" w14:textId="77777777" w:rsidR="00B864EA" w:rsidRPr="00DE677E" w:rsidRDefault="00B864EA" w:rsidP="00B864EA">
      <w:pPr>
        <w:rPr>
          <w:sz w:val="22"/>
          <w:szCs w:val="22"/>
        </w:rPr>
      </w:pPr>
      <w:r w:rsidRPr="00DE677E">
        <w:rPr>
          <w:sz w:val="22"/>
          <w:szCs w:val="22"/>
        </w:rPr>
        <w:tab/>
        <w:t>UN Global Compact/ Office of the UN Secretary General 2001-02, 2004-05, 2005-06</w:t>
      </w:r>
    </w:p>
    <w:p w14:paraId="1EA4B5B5" w14:textId="77777777" w:rsidR="00B864EA" w:rsidRPr="00DE677E" w:rsidRDefault="00B864EA" w:rsidP="00B864EA">
      <w:pPr>
        <w:rPr>
          <w:sz w:val="22"/>
          <w:szCs w:val="22"/>
        </w:rPr>
      </w:pPr>
      <w:r w:rsidRPr="00DE677E">
        <w:rPr>
          <w:sz w:val="22"/>
          <w:szCs w:val="22"/>
        </w:rPr>
        <w:tab/>
        <w:t xml:space="preserve">Office of Private Sector Initiatives of the International </w:t>
      </w:r>
      <w:proofErr w:type="spellStart"/>
      <w:r w:rsidRPr="00DE677E">
        <w:rPr>
          <w:sz w:val="22"/>
          <w:szCs w:val="22"/>
        </w:rPr>
        <w:t>Labour</w:t>
      </w:r>
      <w:proofErr w:type="spellEnd"/>
      <w:r w:rsidRPr="00DE677E">
        <w:rPr>
          <w:sz w:val="22"/>
          <w:szCs w:val="22"/>
        </w:rPr>
        <w:t xml:space="preserve"> Organization 1998</w:t>
      </w:r>
    </w:p>
    <w:p w14:paraId="7F86C0D3" w14:textId="77777777" w:rsidR="00B864EA" w:rsidRDefault="00B864EA" w:rsidP="00B864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United Nations International </w:t>
      </w:r>
      <w:proofErr w:type="spellStart"/>
      <w:r>
        <w:rPr>
          <w:sz w:val="22"/>
          <w:szCs w:val="22"/>
        </w:rPr>
        <w:t>Labour</w:t>
      </w:r>
      <w:proofErr w:type="spellEnd"/>
      <w:r>
        <w:rPr>
          <w:sz w:val="22"/>
          <w:szCs w:val="22"/>
        </w:rPr>
        <w:t xml:space="preserve"> Organization</w:t>
      </w:r>
    </w:p>
    <w:p w14:paraId="6E74163E" w14:textId="46CC1D37" w:rsidR="00B864EA" w:rsidRDefault="00B864EA" w:rsidP="00B864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One Earth Future</w:t>
      </w:r>
    </w:p>
    <w:p w14:paraId="058AFA61" w14:textId="77777777" w:rsidR="00B864EA" w:rsidRDefault="00B864EA" w:rsidP="00B864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Digital4Sight</w:t>
      </w:r>
    </w:p>
    <w:p w14:paraId="7C5FD4B9" w14:textId="77777777" w:rsidR="00B864EA" w:rsidRDefault="00B864EA" w:rsidP="00B864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International Alert</w:t>
      </w:r>
    </w:p>
    <w:p w14:paraId="3937C850" w14:textId="7E228DA5" w:rsidR="001B6CEB" w:rsidRPr="00B864EA" w:rsidRDefault="00B864EA" w:rsidP="00B864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Various publishers (see list above)</w:t>
      </w:r>
    </w:p>
    <w:p w14:paraId="2C0C6953" w14:textId="77777777" w:rsidR="001B6CEB" w:rsidRDefault="001B6CEB" w:rsidP="001B6CEB">
      <w:pPr>
        <w:autoSpaceDE/>
        <w:autoSpaceDN/>
        <w:adjustRightInd/>
        <w:spacing w:beforeLines="1" w:before="2" w:afterLines="1" w:after="2"/>
        <w:ind w:firstLine="720"/>
        <w:rPr>
          <w:smallCaps/>
          <w:sz w:val="22"/>
          <w:szCs w:val="22"/>
        </w:rPr>
      </w:pPr>
    </w:p>
    <w:p w14:paraId="625060AF" w14:textId="2BFA37B4" w:rsidR="003A38C1" w:rsidRPr="001B6CEB" w:rsidRDefault="005F655B" w:rsidP="001B6CEB">
      <w:pPr>
        <w:autoSpaceDE/>
        <w:autoSpaceDN/>
        <w:adjustRightInd/>
        <w:spacing w:beforeLines="1" w:before="2" w:afterLines="1" w:after="2"/>
        <w:ind w:left="-680" w:firstLine="720"/>
        <w:rPr>
          <w:smallCaps/>
          <w:sz w:val="22"/>
          <w:szCs w:val="22"/>
        </w:rPr>
      </w:pPr>
      <w:r w:rsidRPr="005F655B">
        <w:rPr>
          <w:smallCaps/>
          <w:sz w:val="22"/>
          <w:szCs w:val="22"/>
          <w:u w:val="single"/>
        </w:rPr>
        <w:t>IV.D</w:t>
      </w:r>
      <w:r w:rsidRPr="001B6CEB">
        <w:rPr>
          <w:smallCaps/>
          <w:sz w:val="22"/>
          <w:szCs w:val="22"/>
        </w:rPr>
        <w:t xml:space="preserve">. </w:t>
      </w:r>
      <w:r w:rsidR="001B6CEB" w:rsidRPr="001B6CEB">
        <w:rPr>
          <w:smallCaps/>
          <w:sz w:val="22"/>
          <w:szCs w:val="22"/>
        </w:rPr>
        <w:tab/>
      </w:r>
      <w:r w:rsidRPr="005F655B">
        <w:rPr>
          <w:smallCaps/>
          <w:sz w:val="22"/>
          <w:szCs w:val="22"/>
          <w:u w:val="single"/>
        </w:rPr>
        <w:t>Non-Research Presentations</w:t>
      </w:r>
    </w:p>
    <w:p w14:paraId="01DF9CB0" w14:textId="7A8AB4C5" w:rsidR="005F655B" w:rsidRPr="005F655B" w:rsidRDefault="005F655B" w:rsidP="005F65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 w:rsidRPr="005F655B">
        <w:rPr>
          <w:smallCaps/>
          <w:sz w:val="22"/>
          <w:szCs w:val="22"/>
        </w:rPr>
        <w:t>IV.D.1.</w:t>
      </w:r>
      <w:r w:rsidRPr="005F655B">
        <w:rPr>
          <w:smallCaps/>
          <w:sz w:val="22"/>
          <w:szCs w:val="22"/>
        </w:rPr>
        <w:tab/>
        <w:t>Outreach Presentations</w:t>
      </w:r>
    </w:p>
    <w:p w14:paraId="331D73B5" w14:textId="413CCDD9" w:rsidR="005F655B" w:rsidRDefault="005F655B" w:rsidP="005F655B">
      <w:pPr>
        <w:ind w:left="720"/>
        <w:outlineLvl w:val="0"/>
        <w:rPr>
          <w:sz w:val="22"/>
          <w:szCs w:val="22"/>
        </w:rPr>
      </w:pPr>
      <w:r w:rsidRPr="00DE677E">
        <w:rPr>
          <w:sz w:val="22"/>
          <w:szCs w:val="22"/>
          <w:lang w:val="en-CA"/>
        </w:rPr>
        <w:t xml:space="preserve">“Model United Nations,” </w:t>
      </w:r>
      <w:r>
        <w:rPr>
          <w:sz w:val="22"/>
          <w:szCs w:val="22"/>
          <w:lang w:val="en-CA"/>
        </w:rPr>
        <w:t xml:space="preserve">Keynote Speaker, </w:t>
      </w:r>
      <w:r w:rsidRPr="00DE677E">
        <w:rPr>
          <w:sz w:val="22"/>
          <w:szCs w:val="22"/>
          <w:lang w:val="en-CA"/>
        </w:rPr>
        <w:t>Centennial High School November 10, 2013</w:t>
      </w:r>
      <w:r w:rsidRPr="00DE677E">
        <w:rPr>
          <w:sz w:val="22"/>
          <w:szCs w:val="22"/>
        </w:rPr>
        <w:t xml:space="preserve"> </w:t>
      </w:r>
    </w:p>
    <w:p w14:paraId="54B1C34A" w14:textId="77777777" w:rsidR="008E2BFA" w:rsidRDefault="008E2BFA" w:rsidP="005F655B">
      <w:pPr>
        <w:ind w:left="720"/>
        <w:outlineLvl w:val="0"/>
        <w:rPr>
          <w:sz w:val="22"/>
          <w:szCs w:val="22"/>
        </w:rPr>
      </w:pPr>
    </w:p>
    <w:p w14:paraId="250CDF5D" w14:textId="429DD655" w:rsidR="00E52120" w:rsidRDefault="00E52120" w:rsidP="00172C45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Berwyn Heights Rotary Club, May 1996</w:t>
      </w:r>
    </w:p>
    <w:p w14:paraId="3C345CA9" w14:textId="77777777" w:rsidR="008E2BFA" w:rsidRDefault="008E2BFA" w:rsidP="00172C45">
      <w:pPr>
        <w:ind w:firstLine="720"/>
        <w:outlineLvl w:val="0"/>
        <w:rPr>
          <w:sz w:val="22"/>
          <w:szCs w:val="22"/>
        </w:rPr>
      </w:pPr>
    </w:p>
    <w:p w14:paraId="5226D80B" w14:textId="3FD39ACF" w:rsidR="007A7288" w:rsidRDefault="007A7288" w:rsidP="00172C45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Facilitator, Great Decisions Foreign Affairs Discussion Group of Wheaton, June 8, 1994</w:t>
      </w:r>
    </w:p>
    <w:p w14:paraId="33E6C1C1" w14:textId="77777777" w:rsidR="008E2BFA" w:rsidRDefault="008E2BFA" w:rsidP="00172C45">
      <w:pPr>
        <w:ind w:firstLine="720"/>
        <w:outlineLvl w:val="0"/>
        <w:rPr>
          <w:sz w:val="22"/>
          <w:szCs w:val="22"/>
        </w:rPr>
      </w:pPr>
    </w:p>
    <w:p w14:paraId="04184E86" w14:textId="36A3D8B0" w:rsidR="005F655B" w:rsidRDefault="005F655B" w:rsidP="00172C45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Great Decisions Foreign Policy Presentations, Local Retirement Communities (various)</w:t>
      </w:r>
    </w:p>
    <w:p w14:paraId="46BCAE08" w14:textId="77777777" w:rsidR="008E2BFA" w:rsidRDefault="008E2BFA" w:rsidP="00172C45">
      <w:pPr>
        <w:ind w:firstLine="720"/>
        <w:outlineLvl w:val="0"/>
        <w:rPr>
          <w:sz w:val="22"/>
          <w:szCs w:val="22"/>
        </w:rPr>
      </w:pPr>
    </w:p>
    <w:p w14:paraId="5C8B4D2B" w14:textId="77777777" w:rsidR="00172C45" w:rsidRDefault="007A7288" w:rsidP="00172C45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“Neither Fear nor Favor: The US and the European Community,” AAUW District Meeting, Bethesda </w:t>
      </w:r>
    </w:p>
    <w:p w14:paraId="11F3C1E0" w14:textId="2997D7C1" w:rsidR="00321A0F" w:rsidRDefault="007A7288" w:rsidP="008E2BFA">
      <w:pPr>
        <w:ind w:left="720"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April 1990</w:t>
      </w:r>
    </w:p>
    <w:p w14:paraId="3C47F79E" w14:textId="77777777" w:rsidR="009377A3" w:rsidRDefault="009377A3" w:rsidP="005F655B">
      <w:pPr>
        <w:ind w:left="720"/>
        <w:outlineLvl w:val="0"/>
        <w:rPr>
          <w:sz w:val="22"/>
          <w:szCs w:val="22"/>
        </w:rPr>
      </w:pPr>
    </w:p>
    <w:p w14:paraId="7143C060" w14:textId="0F549552" w:rsidR="00F668DB" w:rsidRDefault="00F668DB" w:rsidP="00F66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  <w:u w:val="single"/>
        </w:rPr>
      </w:pPr>
      <w:r w:rsidRPr="00C52A15">
        <w:rPr>
          <w:smallCaps/>
          <w:sz w:val="22"/>
          <w:szCs w:val="22"/>
          <w:u w:val="single"/>
        </w:rPr>
        <w:t>IV.E.</w:t>
      </w:r>
      <w:r w:rsidRPr="00C52A15">
        <w:rPr>
          <w:smallCaps/>
          <w:sz w:val="22"/>
          <w:szCs w:val="22"/>
        </w:rPr>
        <w:tab/>
      </w:r>
      <w:r w:rsidR="00C52A15" w:rsidRPr="00C52A15">
        <w:rPr>
          <w:smallCaps/>
          <w:sz w:val="22"/>
          <w:szCs w:val="22"/>
          <w:u w:val="single"/>
        </w:rPr>
        <w:t>Media Contributions</w:t>
      </w:r>
    </w:p>
    <w:p w14:paraId="7F2604FE" w14:textId="4DF3C523" w:rsidR="00F668DB" w:rsidRPr="009377A3" w:rsidRDefault="00C52A15" w:rsidP="00C52A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mallCaps/>
          <w:sz w:val="22"/>
          <w:szCs w:val="22"/>
        </w:rPr>
        <w:t>IV.E.1.</w:t>
      </w:r>
      <w:r>
        <w:rPr>
          <w:smallCaps/>
          <w:sz w:val="22"/>
          <w:szCs w:val="22"/>
        </w:rPr>
        <w:tab/>
        <w:t>Internet</w:t>
      </w:r>
    </w:p>
    <w:p w14:paraId="0908B51A" w14:textId="5DD1B032" w:rsidR="009377A3" w:rsidRDefault="00C52A15" w:rsidP="009377A3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Interview, </w:t>
      </w:r>
      <w:proofErr w:type="spellStart"/>
      <w:r>
        <w:rPr>
          <w:sz w:val="22"/>
          <w:szCs w:val="22"/>
        </w:rPr>
        <w:t>PolyPsych</w:t>
      </w:r>
      <w:proofErr w:type="spellEnd"/>
      <w:r>
        <w:rPr>
          <w:sz w:val="22"/>
          <w:szCs w:val="22"/>
        </w:rPr>
        <w:t xml:space="preserve"> 6/26/17 </w:t>
      </w:r>
      <w:r w:rsidR="00172C45">
        <w:rPr>
          <w:sz w:val="22"/>
          <w:szCs w:val="22"/>
        </w:rPr>
        <w:t xml:space="preserve">online public facing research </w:t>
      </w:r>
      <w:proofErr w:type="gramStart"/>
      <w:r w:rsidR="00172C45">
        <w:rPr>
          <w:sz w:val="22"/>
          <w:szCs w:val="22"/>
        </w:rPr>
        <w:t>resource</w:t>
      </w:r>
      <w:proofErr w:type="gramEnd"/>
    </w:p>
    <w:p w14:paraId="3DD43FEC" w14:textId="12A51EEC" w:rsidR="00EE09D2" w:rsidRDefault="00EE09D2" w:rsidP="00EE0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Member Listing, WomenAlsoKnowStuff.com</w:t>
      </w:r>
    </w:p>
    <w:p w14:paraId="7D02C08F" w14:textId="6DA22336" w:rsidR="00EE09D2" w:rsidRPr="005F655B" w:rsidRDefault="00EE09D2" w:rsidP="00EE0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z w:val="22"/>
          <w:szCs w:val="22"/>
        </w:rPr>
        <w:tab/>
        <w:t xml:space="preserve">Member Listing, </w:t>
      </w:r>
      <w:proofErr w:type="spellStart"/>
      <w:r>
        <w:rPr>
          <w:sz w:val="22"/>
          <w:szCs w:val="22"/>
        </w:rPr>
        <w:t>SheSource</w:t>
      </w:r>
      <w:proofErr w:type="spellEnd"/>
    </w:p>
    <w:p w14:paraId="5AD43991" w14:textId="77777777" w:rsidR="00C52A15" w:rsidRDefault="00C52A15" w:rsidP="009377A3">
      <w:pPr>
        <w:ind w:left="720"/>
        <w:outlineLvl w:val="0"/>
        <w:rPr>
          <w:sz w:val="22"/>
          <w:szCs w:val="22"/>
        </w:rPr>
      </w:pPr>
    </w:p>
    <w:p w14:paraId="4777D286" w14:textId="72539CD2" w:rsidR="00C52A15" w:rsidRPr="005F655B" w:rsidRDefault="00C52A15" w:rsidP="00C52A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IV.E</w:t>
      </w:r>
      <w:r w:rsidRPr="005F655B">
        <w:rPr>
          <w:smallCaps/>
          <w:sz w:val="22"/>
          <w:szCs w:val="22"/>
        </w:rPr>
        <w:t>.</w:t>
      </w:r>
      <w:r>
        <w:rPr>
          <w:smallCaps/>
          <w:sz w:val="22"/>
          <w:szCs w:val="22"/>
        </w:rPr>
        <w:t>3.</w:t>
      </w:r>
      <w:r>
        <w:rPr>
          <w:smallCaps/>
          <w:sz w:val="22"/>
          <w:szCs w:val="22"/>
        </w:rPr>
        <w:tab/>
        <w:t>Radio</w:t>
      </w:r>
    </w:p>
    <w:p w14:paraId="66854999" w14:textId="154DA91F" w:rsidR="00EE09D2" w:rsidRDefault="00C52A15" w:rsidP="00874BCD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>Commentary, Corporate Taxes and Competitiveness, NPR “Marketplace” December 5, 2017</w:t>
      </w:r>
    </w:p>
    <w:p w14:paraId="5F5DD3B1" w14:textId="538FA3E8" w:rsidR="003560CC" w:rsidRDefault="003560CC" w:rsidP="00874BCD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>Guest, KQED</w:t>
      </w:r>
      <w:r w:rsidR="00660006">
        <w:rPr>
          <w:sz w:val="22"/>
          <w:szCs w:val="22"/>
        </w:rPr>
        <w:t xml:space="preserve"> 1995</w:t>
      </w:r>
    </w:p>
    <w:p w14:paraId="488FE35B" w14:textId="77777777" w:rsidR="00660006" w:rsidRPr="00874BCD" w:rsidRDefault="00660006" w:rsidP="00874BCD">
      <w:pPr>
        <w:ind w:left="720"/>
        <w:outlineLvl w:val="0"/>
        <w:rPr>
          <w:sz w:val="22"/>
          <w:szCs w:val="22"/>
        </w:rPr>
      </w:pPr>
    </w:p>
    <w:p w14:paraId="1696810E" w14:textId="0DF132D9" w:rsidR="00660006" w:rsidRPr="005F655B" w:rsidRDefault="00660006" w:rsidP="006600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IV.E</w:t>
      </w:r>
      <w:r w:rsidRPr="005F655B">
        <w:rPr>
          <w:smallCaps/>
          <w:sz w:val="22"/>
          <w:szCs w:val="22"/>
        </w:rPr>
        <w:t>.</w:t>
      </w:r>
      <w:r>
        <w:rPr>
          <w:smallCaps/>
          <w:sz w:val="22"/>
          <w:szCs w:val="22"/>
        </w:rPr>
        <w:t>5.</w:t>
      </w:r>
      <w:r>
        <w:rPr>
          <w:smallCaps/>
          <w:sz w:val="22"/>
          <w:szCs w:val="22"/>
        </w:rPr>
        <w:tab/>
        <w:t>Print Media</w:t>
      </w:r>
    </w:p>
    <w:p w14:paraId="747E5C70" w14:textId="6FDE39E0" w:rsidR="00660006" w:rsidRPr="0045606F" w:rsidRDefault="00660006" w:rsidP="006600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z w:val="22"/>
          <w:szCs w:val="22"/>
        </w:rPr>
        <w:tab/>
        <w:t xml:space="preserve">Interview, </w:t>
      </w:r>
      <w:r w:rsidRPr="00660006">
        <w:rPr>
          <w:i/>
          <w:iCs/>
          <w:sz w:val="22"/>
          <w:szCs w:val="22"/>
        </w:rPr>
        <w:t>Supply Chain Dive</w:t>
      </w:r>
      <w:r w:rsidR="0045606F">
        <w:rPr>
          <w:i/>
          <w:iCs/>
          <w:sz w:val="22"/>
          <w:szCs w:val="22"/>
        </w:rPr>
        <w:t xml:space="preserve"> </w:t>
      </w:r>
      <w:r w:rsidR="0045606F">
        <w:rPr>
          <w:sz w:val="22"/>
          <w:szCs w:val="22"/>
        </w:rPr>
        <w:t>2019</w:t>
      </w:r>
    </w:p>
    <w:p w14:paraId="43A7714E" w14:textId="4BF87592" w:rsidR="00EE09D2" w:rsidRDefault="00EE09D2" w:rsidP="00EE0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mallCaps/>
          <w:sz w:val="22"/>
          <w:szCs w:val="22"/>
        </w:rPr>
        <w:tab/>
      </w:r>
    </w:p>
    <w:p w14:paraId="73D84C6A" w14:textId="01209963" w:rsidR="00874BCD" w:rsidRDefault="00874BCD" w:rsidP="00874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IV.</w:t>
      </w:r>
      <w:r w:rsidR="00660006">
        <w:rPr>
          <w:smallCaps/>
          <w:sz w:val="22"/>
          <w:szCs w:val="22"/>
        </w:rPr>
        <w:t>G.</w:t>
      </w:r>
      <w:r>
        <w:rPr>
          <w:smallCaps/>
          <w:sz w:val="22"/>
          <w:szCs w:val="22"/>
        </w:rPr>
        <w:tab/>
        <w:t>Service Awards and Honors</w:t>
      </w:r>
    </w:p>
    <w:p w14:paraId="69B28AC3" w14:textId="2B0E435C" w:rsidR="00394C48" w:rsidRPr="00874BCD" w:rsidRDefault="00874BCD" w:rsidP="00874BCD">
      <w:pPr>
        <w:ind w:left="720"/>
        <w:rPr>
          <w:smallCaps/>
          <w:sz w:val="22"/>
          <w:szCs w:val="22"/>
        </w:rPr>
      </w:pPr>
      <w:r w:rsidRPr="00DE677E">
        <w:rPr>
          <w:sz w:val="22"/>
          <w:szCs w:val="22"/>
        </w:rPr>
        <w:t>ADVANCE Fellow, University of Maryland—campus-wide competition to participate in year-long professional development progra</w:t>
      </w:r>
      <w:r>
        <w:rPr>
          <w:sz w:val="22"/>
          <w:szCs w:val="22"/>
        </w:rPr>
        <w:t>m</w:t>
      </w:r>
    </w:p>
    <w:sectPr w:rsidR="00394C48" w:rsidRPr="00874BCD" w:rsidSect="00902276">
      <w:footerReference w:type="even" r:id="rId14"/>
      <w:footerReference w:type="default" r:id="rId15"/>
      <w:type w:val="continuous"/>
      <w:pgSz w:w="12240" w:h="15840"/>
      <w:pgMar w:top="1440" w:right="1440" w:bottom="1440" w:left="99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1F72" w14:textId="77777777" w:rsidR="006C6D1B" w:rsidRDefault="006C6D1B">
      <w:r>
        <w:separator/>
      </w:r>
    </w:p>
  </w:endnote>
  <w:endnote w:type="continuationSeparator" w:id="0">
    <w:p w14:paraId="2953E3B5" w14:textId="77777777" w:rsidR="006C6D1B" w:rsidRDefault="006C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AAA8" w14:textId="77777777" w:rsidR="00B07420" w:rsidRDefault="00B07420" w:rsidP="009022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24C412" w14:textId="77777777" w:rsidR="00B07420" w:rsidRDefault="00B07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6E1C" w14:textId="77777777" w:rsidR="00B07420" w:rsidRDefault="00B07420" w:rsidP="009022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9212B7" w14:textId="77777777" w:rsidR="00B07420" w:rsidRDefault="00B07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77FC" w14:textId="77777777" w:rsidR="006C6D1B" w:rsidRDefault="006C6D1B">
      <w:r>
        <w:separator/>
      </w:r>
    </w:p>
  </w:footnote>
  <w:footnote w:type="continuationSeparator" w:id="0">
    <w:p w14:paraId="112B461C" w14:textId="77777777" w:rsidR="006C6D1B" w:rsidRDefault="006C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10C"/>
    <w:multiLevelType w:val="hybridMultilevel"/>
    <w:tmpl w:val="A74A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4C34"/>
    <w:multiLevelType w:val="multilevel"/>
    <w:tmpl w:val="3724CD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74BF1"/>
    <w:multiLevelType w:val="hybridMultilevel"/>
    <w:tmpl w:val="1D2EF0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8B5205"/>
    <w:multiLevelType w:val="hybridMultilevel"/>
    <w:tmpl w:val="DD8E193C"/>
    <w:lvl w:ilvl="0" w:tplc="2632A1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022B8"/>
    <w:multiLevelType w:val="multilevel"/>
    <w:tmpl w:val="358208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E165B5"/>
    <w:multiLevelType w:val="hybridMultilevel"/>
    <w:tmpl w:val="08120856"/>
    <w:lvl w:ilvl="0" w:tplc="E5FA3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6620B"/>
    <w:multiLevelType w:val="hybridMultilevel"/>
    <w:tmpl w:val="35820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6563834">
    <w:abstractNumId w:val="3"/>
  </w:num>
  <w:num w:numId="2" w16cid:durableId="503206893">
    <w:abstractNumId w:val="5"/>
  </w:num>
  <w:num w:numId="3" w16cid:durableId="1444576570">
    <w:abstractNumId w:val="1"/>
  </w:num>
  <w:num w:numId="4" w16cid:durableId="341248035">
    <w:abstractNumId w:val="6"/>
  </w:num>
  <w:num w:numId="5" w16cid:durableId="1402827242">
    <w:abstractNumId w:val="0"/>
  </w:num>
  <w:num w:numId="6" w16cid:durableId="1171749957">
    <w:abstractNumId w:val="4"/>
  </w:num>
  <w:num w:numId="7" w16cid:durableId="812333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29"/>
    <w:rsid w:val="0000083E"/>
    <w:rsid w:val="0001030F"/>
    <w:rsid w:val="0001508B"/>
    <w:rsid w:val="000202C4"/>
    <w:rsid w:val="00021140"/>
    <w:rsid w:val="00032A00"/>
    <w:rsid w:val="00033125"/>
    <w:rsid w:val="00033417"/>
    <w:rsid w:val="00033D7E"/>
    <w:rsid w:val="00036987"/>
    <w:rsid w:val="0004059A"/>
    <w:rsid w:val="00056E34"/>
    <w:rsid w:val="00060131"/>
    <w:rsid w:val="00064D81"/>
    <w:rsid w:val="000661E3"/>
    <w:rsid w:val="000704CD"/>
    <w:rsid w:val="0008020E"/>
    <w:rsid w:val="0008508E"/>
    <w:rsid w:val="000960A4"/>
    <w:rsid w:val="000A0AC7"/>
    <w:rsid w:val="000D40F1"/>
    <w:rsid w:val="000E62AD"/>
    <w:rsid w:val="000F7A6F"/>
    <w:rsid w:val="001015B9"/>
    <w:rsid w:val="00104690"/>
    <w:rsid w:val="00105F65"/>
    <w:rsid w:val="001140B5"/>
    <w:rsid w:val="001153F2"/>
    <w:rsid w:val="0012594D"/>
    <w:rsid w:val="0014164A"/>
    <w:rsid w:val="0014463D"/>
    <w:rsid w:val="00147DD0"/>
    <w:rsid w:val="00153BDC"/>
    <w:rsid w:val="00162FCE"/>
    <w:rsid w:val="00163A72"/>
    <w:rsid w:val="00165EB2"/>
    <w:rsid w:val="00165EF4"/>
    <w:rsid w:val="00172C45"/>
    <w:rsid w:val="00176916"/>
    <w:rsid w:val="00177399"/>
    <w:rsid w:val="00185DDE"/>
    <w:rsid w:val="001865EF"/>
    <w:rsid w:val="001A7775"/>
    <w:rsid w:val="001B0EFC"/>
    <w:rsid w:val="001B12A8"/>
    <w:rsid w:val="001B4D97"/>
    <w:rsid w:val="001B6CEB"/>
    <w:rsid w:val="001C7557"/>
    <w:rsid w:val="001C7E0D"/>
    <w:rsid w:val="001D0B9D"/>
    <w:rsid w:val="001E7C02"/>
    <w:rsid w:val="001E7ED1"/>
    <w:rsid w:val="001F4B94"/>
    <w:rsid w:val="001F4F65"/>
    <w:rsid w:val="00201AF7"/>
    <w:rsid w:val="00225B20"/>
    <w:rsid w:val="00230070"/>
    <w:rsid w:val="00232A84"/>
    <w:rsid w:val="00232FC1"/>
    <w:rsid w:val="00233CE4"/>
    <w:rsid w:val="00236040"/>
    <w:rsid w:val="00236993"/>
    <w:rsid w:val="00241868"/>
    <w:rsid w:val="0025115C"/>
    <w:rsid w:val="00251213"/>
    <w:rsid w:val="0025249B"/>
    <w:rsid w:val="002555E5"/>
    <w:rsid w:val="002559CD"/>
    <w:rsid w:val="002605BC"/>
    <w:rsid w:val="002615A1"/>
    <w:rsid w:val="00263B9C"/>
    <w:rsid w:val="002724C7"/>
    <w:rsid w:val="00273137"/>
    <w:rsid w:val="00276B15"/>
    <w:rsid w:val="00285DF6"/>
    <w:rsid w:val="002905DD"/>
    <w:rsid w:val="00294190"/>
    <w:rsid w:val="00295402"/>
    <w:rsid w:val="002974D1"/>
    <w:rsid w:val="002A0370"/>
    <w:rsid w:val="002A5FB8"/>
    <w:rsid w:val="002B5534"/>
    <w:rsid w:val="002B5D4D"/>
    <w:rsid w:val="002D2636"/>
    <w:rsid w:val="002D331B"/>
    <w:rsid w:val="002D34E0"/>
    <w:rsid w:val="002F0FEA"/>
    <w:rsid w:val="002F1C77"/>
    <w:rsid w:val="002F757B"/>
    <w:rsid w:val="00321A0F"/>
    <w:rsid w:val="003305F9"/>
    <w:rsid w:val="00336629"/>
    <w:rsid w:val="0033741C"/>
    <w:rsid w:val="00341E49"/>
    <w:rsid w:val="00344CD3"/>
    <w:rsid w:val="00346F8A"/>
    <w:rsid w:val="0034781A"/>
    <w:rsid w:val="00347E45"/>
    <w:rsid w:val="003560CC"/>
    <w:rsid w:val="00373374"/>
    <w:rsid w:val="00373647"/>
    <w:rsid w:val="00373FA1"/>
    <w:rsid w:val="003745D0"/>
    <w:rsid w:val="003779B3"/>
    <w:rsid w:val="00385A48"/>
    <w:rsid w:val="00391A65"/>
    <w:rsid w:val="00394C48"/>
    <w:rsid w:val="003957D8"/>
    <w:rsid w:val="003A211D"/>
    <w:rsid w:val="003A21AD"/>
    <w:rsid w:val="003A38C1"/>
    <w:rsid w:val="003A5DDA"/>
    <w:rsid w:val="003B242A"/>
    <w:rsid w:val="003B2834"/>
    <w:rsid w:val="003C5044"/>
    <w:rsid w:val="003E0444"/>
    <w:rsid w:val="003E6E6F"/>
    <w:rsid w:val="003F400E"/>
    <w:rsid w:val="00401A9A"/>
    <w:rsid w:val="00405F5A"/>
    <w:rsid w:val="0041092B"/>
    <w:rsid w:val="00412AF0"/>
    <w:rsid w:val="00414B61"/>
    <w:rsid w:val="00421459"/>
    <w:rsid w:val="00421666"/>
    <w:rsid w:val="00425442"/>
    <w:rsid w:val="004316DC"/>
    <w:rsid w:val="00440845"/>
    <w:rsid w:val="004413A3"/>
    <w:rsid w:val="0044263B"/>
    <w:rsid w:val="00447C82"/>
    <w:rsid w:val="00447C88"/>
    <w:rsid w:val="00453B50"/>
    <w:rsid w:val="0045606F"/>
    <w:rsid w:val="004620F0"/>
    <w:rsid w:val="00494A54"/>
    <w:rsid w:val="00497981"/>
    <w:rsid w:val="004A5BFE"/>
    <w:rsid w:val="004B52C0"/>
    <w:rsid w:val="004B7FD0"/>
    <w:rsid w:val="004D0818"/>
    <w:rsid w:val="004D3DBE"/>
    <w:rsid w:val="004E0C85"/>
    <w:rsid w:val="004E13BD"/>
    <w:rsid w:val="004F0D3A"/>
    <w:rsid w:val="00504FFA"/>
    <w:rsid w:val="005063A3"/>
    <w:rsid w:val="00510755"/>
    <w:rsid w:val="005107DE"/>
    <w:rsid w:val="00511BA5"/>
    <w:rsid w:val="00524834"/>
    <w:rsid w:val="00525155"/>
    <w:rsid w:val="00525F13"/>
    <w:rsid w:val="00530B6D"/>
    <w:rsid w:val="00534C8E"/>
    <w:rsid w:val="00535C0A"/>
    <w:rsid w:val="005363EA"/>
    <w:rsid w:val="005521AD"/>
    <w:rsid w:val="00563BAE"/>
    <w:rsid w:val="005705BC"/>
    <w:rsid w:val="005733B0"/>
    <w:rsid w:val="00587A9C"/>
    <w:rsid w:val="005A079A"/>
    <w:rsid w:val="005A6F88"/>
    <w:rsid w:val="005B0095"/>
    <w:rsid w:val="005B2FA4"/>
    <w:rsid w:val="005B7CBF"/>
    <w:rsid w:val="005C2E8D"/>
    <w:rsid w:val="005E125E"/>
    <w:rsid w:val="005E44C3"/>
    <w:rsid w:val="005E6B70"/>
    <w:rsid w:val="005F38A1"/>
    <w:rsid w:val="005F655B"/>
    <w:rsid w:val="005F7248"/>
    <w:rsid w:val="005F7A54"/>
    <w:rsid w:val="006007BB"/>
    <w:rsid w:val="006041F2"/>
    <w:rsid w:val="006064A8"/>
    <w:rsid w:val="00611F08"/>
    <w:rsid w:val="00617D65"/>
    <w:rsid w:val="006203D3"/>
    <w:rsid w:val="00620A4C"/>
    <w:rsid w:val="00624084"/>
    <w:rsid w:val="006251E5"/>
    <w:rsid w:val="00634C04"/>
    <w:rsid w:val="00654E52"/>
    <w:rsid w:val="00660006"/>
    <w:rsid w:val="00677039"/>
    <w:rsid w:val="006772C3"/>
    <w:rsid w:val="00687D29"/>
    <w:rsid w:val="00694676"/>
    <w:rsid w:val="00697671"/>
    <w:rsid w:val="006A04C3"/>
    <w:rsid w:val="006A1884"/>
    <w:rsid w:val="006A2DC8"/>
    <w:rsid w:val="006B09C8"/>
    <w:rsid w:val="006B0A11"/>
    <w:rsid w:val="006B0B5C"/>
    <w:rsid w:val="006B540A"/>
    <w:rsid w:val="006B5505"/>
    <w:rsid w:val="006C0B2E"/>
    <w:rsid w:val="006C3934"/>
    <w:rsid w:val="006C3FA6"/>
    <w:rsid w:val="006C6D1B"/>
    <w:rsid w:val="006E4E4F"/>
    <w:rsid w:val="006F021B"/>
    <w:rsid w:val="006F2583"/>
    <w:rsid w:val="00700C3F"/>
    <w:rsid w:val="007056AC"/>
    <w:rsid w:val="00711A5F"/>
    <w:rsid w:val="007216F9"/>
    <w:rsid w:val="00722630"/>
    <w:rsid w:val="00724491"/>
    <w:rsid w:val="00730B99"/>
    <w:rsid w:val="00731DA8"/>
    <w:rsid w:val="007320E8"/>
    <w:rsid w:val="00737C42"/>
    <w:rsid w:val="00746A71"/>
    <w:rsid w:val="00747127"/>
    <w:rsid w:val="007609A2"/>
    <w:rsid w:val="007653E4"/>
    <w:rsid w:val="00765FCC"/>
    <w:rsid w:val="00774E7F"/>
    <w:rsid w:val="00776AC0"/>
    <w:rsid w:val="00777381"/>
    <w:rsid w:val="00780906"/>
    <w:rsid w:val="00781825"/>
    <w:rsid w:val="00784615"/>
    <w:rsid w:val="00787E6B"/>
    <w:rsid w:val="00792181"/>
    <w:rsid w:val="00794D43"/>
    <w:rsid w:val="00794D65"/>
    <w:rsid w:val="007953F4"/>
    <w:rsid w:val="007A1778"/>
    <w:rsid w:val="007A7288"/>
    <w:rsid w:val="007C260A"/>
    <w:rsid w:val="007C795A"/>
    <w:rsid w:val="007D19BC"/>
    <w:rsid w:val="007D5ECF"/>
    <w:rsid w:val="007E54C1"/>
    <w:rsid w:val="007E7FAF"/>
    <w:rsid w:val="007F265C"/>
    <w:rsid w:val="00800A80"/>
    <w:rsid w:val="0081079F"/>
    <w:rsid w:val="00813D02"/>
    <w:rsid w:val="008168EC"/>
    <w:rsid w:val="0082296C"/>
    <w:rsid w:val="00824BD6"/>
    <w:rsid w:val="00830110"/>
    <w:rsid w:val="00856F83"/>
    <w:rsid w:val="0086444F"/>
    <w:rsid w:val="00866D8E"/>
    <w:rsid w:val="008710E5"/>
    <w:rsid w:val="00873F4A"/>
    <w:rsid w:val="00874BCD"/>
    <w:rsid w:val="008832AA"/>
    <w:rsid w:val="00895E6C"/>
    <w:rsid w:val="008A2E35"/>
    <w:rsid w:val="008A4E8C"/>
    <w:rsid w:val="008C2EE2"/>
    <w:rsid w:val="008D0563"/>
    <w:rsid w:val="008D4B3F"/>
    <w:rsid w:val="008E2BFA"/>
    <w:rsid w:val="008E45F6"/>
    <w:rsid w:val="008E7CF7"/>
    <w:rsid w:val="008F6BD5"/>
    <w:rsid w:val="008F716F"/>
    <w:rsid w:val="008F797B"/>
    <w:rsid w:val="00900455"/>
    <w:rsid w:val="00901764"/>
    <w:rsid w:val="00902276"/>
    <w:rsid w:val="00902495"/>
    <w:rsid w:val="009027B6"/>
    <w:rsid w:val="009048D0"/>
    <w:rsid w:val="009102D1"/>
    <w:rsid w:val="00913D00"/>
    <w:rsid w:val="009205C1"/>
    <w:rsid w:val="00921E4C"/>
    <w:rsid w:val="00924827"/>
    <w:rsid w:val="009360E3"/>
    <w:rsid w:val="009377A3"/>
    <w:rsid w:val="0096262A"/>
    <w:rsid w:val="00966D60"/>
    <w:rsid w:val="00971C84"/>
    <w:rsid w:val="009757F9"/>
    <w:rsid w:val="0097747E"/>
    <w:rsid w:val="00993B00"/>
    <w:rsid w:val="0099546F"/>
    <w:rsid w:val="00997D35"/>
    <w:rsid w:val="009A01E9"/>
    <w:rsid w:val="009A3986"/>
    <w:rsid w:val="009B0CC2"/>
    <w:rsid w:val="009B5211"/>
    <w:rsid w:val="009C16BD"/>
    <w:rsid w:val="009C32B4"/>
    <w:rsid w:val="009D3A89"/>
    <w:rsid w:val="00A02DE6"/>
    <w:rsid w:val="00A06F52"/>
    <w:rsid w:val="00A12FFC"/>
    <w:rsid w:val="00A14203"/>
    <w:rsid w:val="00A2058E"/>
    <w:rsid w:val="00A22E28"/>
    <w:rsid w:val="00A2501B"/>
    <w:rsid w:val="00A25A7D"/>
    <w:rsid w:val="00A328C2"/>
    <w:rsid w:val="00A333CC"/>
    <w:rsid w:val="00A406C5"/>
    <w:rsid w:val="00A40FF0"/>
    <w:rsid w:val="00A41DF2"/>
    <w:rsid w:val="00A51667"/>
    <w:rsid w:val="00A5579A"/>
    <w:rsid w:val="00A57896"/>
    <w:rsid w:val="00A60B78"/>
    <w:rsid w:val="00A61220"/>
    <w:rsid w:val="00A62967"/>
    <w:rsid w:val="00A66435"/>
    <w:rsid w:val="00A66777"/>
    <w:rsid w:val="00A71A07"/>
    <w:rsid w:val="00A740EC"/>
    <w:rsid w:val="00A82B97"/>
    <w:rsid w:val="00A91481"/>
    <w:rsid w:val="00A96EDD"/>
    <w:rsid w:val="00AA58D8"/>
    <w:rsid w:val="00AB0CE1"/>
    <w:rsid w:val="00AC222C"/>
    <w:rsid w:val="00AD41A3"/>
    <w:rsid w:val="00AD41D8"/>
    <w:rsid w:val="00AE5F23"/>
    <w:rsid w:val="00B01B80"/>
    <w:rsid w:val="00B07420"/>
    <w:rsid w:val="00B16759"/>
    <w:rsid w:val="00B20240"/>
    <w:rsid w:val="00B211E0"/>
    <w:rsid w:val="00B303B0"/>
    <w:rsid w:val="00B36176"/>
    <w:rsid w:val="00B362AA"/>
    <w:rsid w:val="00B468F5"/>
    <w:rsid w:val="00B47260"/>
    <w:rsid w:val="00B472C6"/>
    <w:rsid w:val="00B70D0E"/>
    <w:rsid w:val="00B72BFD"/>
    <w:rsid w:val="00B74A6F"/>
    <w:rsid w:val="00B820DF"/>
    <w:rsid w:val="00B82619"/>
    <w:rsid w:val="00B82916"/>
    <w:rsid w:val="00B82CCB"/>
    <w:rsid w:val="00B864EA"/>
    <w:rsid w:val="00B87922"/>
    <w:rsid w:val="00B93C8C"/>
    <w:rsid w:val="00BC372F"/>
    <w:rsid w:val="00BC4A80"/>
    <w:rsid w:val="00BD123E"/>
    <w:rsid w:val="00BD6BC4"/>
    <w:rsid w:val="00BD6D6B"/>
    <w:rsid w:val="00BE6D44"/>
    <w:rsid w:val="00BF1B42"/>
    <w:rsid w:val="00BF457D"/>
    <w:rsid w:val="00C02739"/>
    <w:rsid w:val="00C045CF"/>
    <w:rsid w:val="00C107BB"/>
    <w:rsid w:val="00C2343B"/>
    <w:rsid w:val="00C32C91"/>
    <w:rsid w:val="00C3779F"/>
    <w:rsid w:val="00C520E9"/>
    <w:rsid w:val="00C52A15"/>
    <w:rsid w:val="00C63BCC"/>
    <w:rsid w:val="00C76929"/>
    <w:rsid w:val="00C81C68"/>
    <w:rsid w:val="00C821CC"/>
    <w:rsid w:val="00C875D6"/>
    <w:rsid w:val="00C90232"/>
    <w:rsid w:val="00C95606"/>
    <w:rsid w:val="00CA58F5"/>
    <w:rsid w:val="00CA698A"/>
    <w:rsid w:val="00CB1070"/>
    <w:rsid w:val="00CB40F7"/>
    <w:rsid w:val="00CC33A5"/>
    <w:rsid w:val="00CD1546"/>
    <w:rsid w:val="00CD16C7"/>
    <w:rsid w:val="00CD2FBC"/>
    <w:rsid w:val="00CE03CE"/>
    <w:rsid w:val="00CE5B06"/>
    <w:rsid w:val="00CF1845"/>
    <w:rsid w:val="00CF45D4"/>
    <w:rsid w:val="00CF6B23"/>
    <w:rsid w:val="00D011EE"/>
    <w:rsid w:val="00D1256F"/>
    <w:rsid w:val="00D12DCB"/>
    <w:rsid w:val="00D13B10"/>
    <w:rsid w:val="00D22081"/>
    <w:rsid w:val="00D221BF"/>
    <w:rsid w:val="00D22F55"/>
    <w:rsid w:val="00D24053"/>
    <w:rsid w:val="00D25812"/>
    <w:rsid w:val="00D35D95"/>
    <w:rsid w:val="00D52378"/>
    <w:rsid w:val="00D53EB7"/>
    <w:rsid w:val="00D5753A"/>
    <w:rsid w:val="00D76A00"/>
    <w:rsid w:val="00D81972"/>
    <w:rsid w:val="00D819B1"/>
    <w:rsid w:val="00D874AD"/>
    <w:rsid w:val="00D87C66"/>
    <w:rsid w:val="00D87E58"/>
    <w:rsid w:val="00DA1A4F"/>
    <w:rsid w:val="00DA3901"/>
    <w:rsid w:val="00DB555D"/>
    <w:rsid w:val="00DB63B1"/>
    <w:rsid w:val="00DC3DD7"/>
    <w:rsid w:val="00DD00B2"/>
    <w:rsid w:val="00DD09BF"/>
    <w:rsid w:val="00DD6FD7"/>
    <w:rsid w:val="00DD7706"/>
    <w:rsid w:val="00DE01C0"/>
    <w:rsid w:val="00DE1D06"/>
    <w:rsid w:val="00DE2A4B"/>
    <w:rsid w:val="00DE373D"/>
    <w:rsid w:val="00DE5DDB"/>
    <w:rsid w:val="00DE6448"/>
    <w:rsid w:val="00DE677E"/>
    <w:rsid w:val="00DF2002"/>
    <w:rsid w:val="00DF4D3D"/>
    <w:rsid w:val="00DF6410"/>
    <w:rsid w:val="00E00E99"/>
    <w:rsid w:val="00E01CAC"/>
    <w:rsid w:val="00E10125"/>
    <w:rsid w:val="00E102A0"/>
    <w:rsid w:val="00E1143F"/>
    <w:rsid w:val="00E14C37"/>
    <w:rsid w:val="00E179C6"/>
    <w:rsid w:val="00E23FB8"/>
    <w:rsid w:val="00E2494A"/>
    <w:rsid w:val="00E259FC"/>
    <w:rsid w:val="00E32088"/>
    <w:rsid w:val="00E41A2D"/>
    <w:rsid w:val="00E51805"/>
    <w:rsid w:val="00E52120"/>
    <w:rsid w:val="00E54689"/>
    <w:rsid w:val="00E56737"/>
    <w:rsid w:val="00E57BE2"/>
    <w:rsid w:val="00E80A05"/>
    <w:rsid w:val="00E834AF"/>
    <w:rsid w:val="00E9051F"/>
    <w:rsid w:val="00E93128"/>
    <w:rsid w:val="00E96166"/>
    <w:rsid w:val="00E97C72"/>
    <w:rsid w:val="00E97E06"/>
    <w:rsid w:val="00ED3D79"/>
    <w:rsid w:val="00EE09D2"/>
    <w:rsid w:val="00EE416E"/>
    <w:rsid w:val="00EE7F80"/>
    <w:rsid w:val="00EF7EFE"/>
    <w:rsid w:val="00F03CD6"/>
    <w:rsid w:val="00F12103"/>
    <w:rsid w:val="00F22101"/>
    <w:rsid w:val="00F253F4"/>
    <w:rsid w:val="00F26B46"/>
    <w:rsid w:val="00F346B7"/>
    <w:rsid w:val="00F41BFC"/>
    <w:rsid w:val="00F45CB0"/>
    <w:rsid w:val="00F52A79"/>
    <w:rsid w:val="00F5644F"/>
    <w:rsid w:val="00F60A82"/>
    <w:rsid w:val="00F61271"/>
    <w:rsid w:val="00F6587E"/>
    <w:rsid w:val="00F668DB"/>
    <w:rsid w:val="00F717F4"/>
    <w:rsid w:val="00F71C23"/>
    <w:rsid w:val="00F75D80"/>
    <w:rsid w:val="00F75EE8"/>
    <w:rsid w:val="00F873E2"/>
    <w:rsid w:val="00F91661"/>
    <w:rsid w:val="00F96D6D"/>
    <w:rsid w:val="00FA0A76"/>
    <w:rsid w:val="00FA22FC"/>
    <w:rsid w:val="00FB1FFA"/>
    <w:rsid w:val="00FB2954"/>
    <w:rsid w:val="00FB7C8B"/>
    <w:rsid w:val="00FC0278"/>
    <w:rsid w:val="00FD0836"/>
    <w:rsid w:val="00FD441F"/>
    <w:rsid w:val="00FF54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992D52"/>
  <w14:defaultImageDpi w14:val="300"/>
  <w15:docId w15:val="{C810CDF0-AC64-3E48-BF4C-FF2E37B1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62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7F4549"/>
    <w:pPr>
      <w:keepNext/>
      <w:widowControl w:val="0"/>
      <w:numPr>
        <w:ilvl w:val="12"/>
      </w:numPr>
      <w:autoSpaceDE/>
      <w:autoSpaceDN/>
      <w:adjustRightInd/>
      <w:spacing w:line="480" w:lineRule="auto"/>
      <w:outlineLvl w:val="0"/>
    </w:pPr>
    <w:rPr>
      <w:b/>
      <w:snapToGrid w:val="0"/>
      <w:sz w:val="28"/>
    </w:rPr>
  </w:style>
  <w:style w:type="paragraph" w:styleId="Heading2">
    <w:name w:val="heading 2"/>
    <w:basedOn w:val="Normal"/>
    <w:next w:val="Normal"/>
    <w:link w:val="Heading2Char"/>
    <w:rsid w:val="00C04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1D0B9D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rsid w:val="00336629"/>
    <w:rPr>
      <w:color w:val="0000FF"/>
      <w:u w:val="single"/>
    </w:rPr>
  </w:style>
  <w:style w:type="paragraph" w:styleId="Footer">
    <w:name w:val="footer"/>
    <w:basedOn w:val="Normal"/>
    <w:rsid w:val="00042E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2E1A"/>
  </w:style>
  <w:style w:type="character" w:customStyle="1" w:styleId="Heading1Char">
    <w:name w:val="Heading 1 Char"/>
    <w:link w:val="Heading1"/>
    <w:rsid w:val="007F4549"/>
    <w:rPr>
      <w:b/>
      <w:snapToGrid w:val="0"/>
      <w:sz w:val="28"/>
    </w:rPr>
  </w:style>
  <w:style w:type="character" w:styleId="Hyperlink">
    <w:name w:val="Hyperlink"/>
    <w:rsid w:val="001D769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D3DBE"/>
    <w:rPr>
      <w:sz w:val="24"/>
      <w:szCs w:val="24"/>
    </w:rPr>
  </w:style>
  <w:style w:type="character" w:customStyle="1" w:styleId="FootnoteTextChar">
    <w:name w:val="Footnote Text Char"/>
    <w:link w:val="FootnoteText"/>
    <w:rsid w:val="004D3DBE"/>
    <w:rPr>
      <w:sz w:val="24"/>
      <w:szCs w:val="24"/>
    </w:rPr>
  </w:style>
  <w:style w:type="character" w:styleId="FootnoteReference">
    <w:name w:val="footnote reference"/>
    <w:rsid w:val="004D3DBE"/>
    <w:rPr>
      <w:vertAlign w:val="superscript"/>
    </w:rPr>
  </w:style>
  <w:style w:type="character" w:customStyle="1" w:styleId="Heading3Char">
    <w:name w:val="Heading 3 Char"/>
    <w:link w:val="Heading3"/>
    <w:rsid w:val="001D0B9D"/>
    <w:rPr>
      <w:rFonts w:ascii="Calibri" w:eastAsia="MS Gothic" w:hAnsi="Calibri" w:cs="Times New Roman"/>
      <w:b/>
      <w:bCs/>
      <w:sz w:val="26"/>
      <w:szCs w:val="26"/>
    </w:rPr>
  </w:style>
  <w:style w:type="character" w:styleId="FollowedHyperlink">
    <w:name w:val="FollowedHyperlink"/>
    <w:rsid w:val="001D0B9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C04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D4B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1C75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7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5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pt.umd.edu/facultyprofile/haufler/virginia" TargetMode="External"/><Relationship Id="rId13" Type="http://schemas.openxmlformats.org/officeDocument/2006/relationships/hyperlink" Target="https://ssrn.com/abstract=14492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haufler@umd.edu" TargetMode="External"/><Relationship Id="rId12" Type="http://schemas.openxmlformats.org/officeDocument/2006/relationships/hyperlink" Target="https://ssrn.com/abstract=14492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rn.com/abstract=164366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rn.com/abstract=1643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giniahaufler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9855</Words>
  <Characters>56176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HAUFLER</vt:lpstr>
    </vt:vector>
  </TitlesOfParts>
  <Company>BSOS</Company>
  <LinksUpToDate>false</LinksUpToDate>
  <CharactersWithSpaces>65900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HAUFLER</dc:title>
  <dc:subject/>
  <dc:creator>Virginia Haufler</dc:creator>
  <cp:keywords/>
  <dc:description/>
  <cp:lastModifiedBy>Virginia Ann Haufler</cp:lastModifiedBy>
  <cp:revision>3</cp:revision>
  <cp:lastPrinted>2017-06-14T12:57:00Z</cp:lastPrinted>
  <dcterms:created xsi:type="dcterms:W3CDTF">2023-11-02T15:45:00Z</dcterms:created>
  <dcterms:modified xsi:type="dcterms:W3CDTF">2023-11-02T15:47:00Z</dcterms:modified>
</cp:coreProperties>
</file>